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hapkaDocumentu"/>
        <w:spacing w:before="0" w:after="0"/>
        <w:ind w:left="3119" w:hanging="0"/>
        <w:rPr>
          <w:rFonts w:ascii="Times New Roman" w:hAnsi="Times New Roman"/>
          <w:sz w:val="28"/>
          <w:szCs w:val="28"/>
          <w:lang w:val="ru-RU"/>
        </w:rPr>
      </w:pPr>
      <w:r>
        <w:rPr>
          <w:rFonts w:ascii="Times New Roman" w:hAnsi="Times New Roman"/>
          <w:position w:val="-47"/>
          <w:sz w:val="28"/>
          <w:szCs w:val="28"/>
          <w:lang w:val="ru-RU"/>
        </w:rPr>
        <w:t>________________________________________</w:t>
      </w:r>
    </w:p>
    <w:p>
      <w:pPr>
        <w:pStyle w:val="ShapkaDocumentu"/>
        <w:spacing w:before="0" w:after="0"/>
        <w:ind w:left="3119" w:hanging="0"/>
        <w:rPr>
          <w:rFonts w:ascii="Times New Roman" w:hAnsi="Times New Roman"/>
          <w:sz w:val="22"/>
          <w:szCs w:val="22"/>
          <w:lang w:val="ru-RU"/>
        </w:rPr>
      </w:pPr>
      <w:r>
        <w:rPr>
          <w:rFonts w:ascii="Times New Roman" w:hAnsi="Times New Roman"/>
          <w:sz w:val="22"/>
          <w:szCs w:val="22"/>
          <w:lang w:val="ru-RU"/>
        </w:rPr>
        <w:t>(</w:t>
      </w:r>
      <w:r>
        <w:rPr>
          <w:rFonts w:ascii="Times New Roman" w:hAnsi="Times New Roman"/>
          <w:sz w:val="22"/>
          <w:szCs w:val="22"/>
        </w:rPr>
        <w:t xml:space="preserve">найменування територіального органу </w:t>
      </w:r>
    </w:p>
    <w:p>
      <w:pPr>
        <w:pStyle w:val="ShapkaDocumentu"/>
        <w:spacing w:before="0" w:after="0"/>
        <w:ind w:left="3119" w:hanging="0"/>
        <w:rPr>
          <w:rFonts w:ascii="Times New Roman" w:hAnsi="Times New Roman"/>
          <w:sz w:val="28"/>
          <w:szCs w:val="28"/>
          <w:lang w:val="ru-RU"/>
        </w:rPr>
      </w:pPr>
      <w:r>
        <w:rPr>
          <w:rFonts w:ascii="Times New Roman" w:hAnsi="Times New Roman"/>
          <w:sz w:val="28"/>
          <w:szCs w:val="28"/>
          <w:lang w:val="ru-RU"/>
        </w:rPr>
        <w:t>________________________________________</w:t>
      </w:r>
    </w:p>
    <w:p>
      <w:pPr>
        <w:pStyle w:val="ShapkaDocumentu"/>
        <w:ind w:left="3119" w:hanging="0"/>
        <w:rPr>
          <w:rFonts w:ascii="Times New Roman" w:hAnsi="Times New Roman"/>
          <w:sz w:val="28"/>
          <w:szCs w:val="28"/>
        </w:rPr>
      </w:pPr>
      <w:r>
        <w:rPr>
          <w:rFonts w:ascii="Times New Roman" w:hAnsi="Times New Roman"/>
          <w:sz w:val="22"/>
          <w:szCs w:val="22"/>
        </w:rPr>
        <w:t>Пенсійного фонду України)</w:t>
      </w:r>
    </w:p>
    <w:p>
      <w:pPr>
        <w:pStyle w:val="Style27"/>
        <w:spacing w:before="360" w:after="240"/>
        <w:rPr>
          <w:rFonts w:ascii="Calibri" w:hAnsi="Calibri" w:asciiTheme="minorHAnsi" w:hAnsiTheme="minorHAnsi"/>
          <w:sz w:val="28"/>
          <w:szCs w:val="28"/>
        </w:rPr>
      </w:pPr>
      <w:r>
        <w:rPr>
          <w:rFonts w:ascii="Times New Roman" w:hAnsi="Times New Roman"/>
          <w:sz w:val="28"/>
          <w:szCs w:val="28"/>
        </w:rPr>
        <w:t xml:space="preserve">ЗАЯВА </w:t>
        <w:br/>
        <w:t xml:space="preserve">про призначення разової грошової виплати до Дня Незалежності України, передбаченої Законами України </w:t>
      </w:r>
      <w:bookmarkStart w:id="0" w:name="_Hlk141286933"/>
      <w:r>
        <w:rPr>
          <w:rFonts w:ascii="Times New Roman" w:hAnsi="Times New Roman"/>
          <w:sz w:val="28"/>
          <w:szCs w:val="28"/>
        </w:rPr>
        <w:t xml:space="preserve">“Про статус ветеранів війни, гарантії їх соціального захисту” </w:t>
      </w:r>
      <w:bookmarkEnd w:id="0"/>
      <w:r>
        <w:rPr>
          <w:rFonts w:ascii="Times New Roman" w:hAnsi="Times New Roman"/>
          <w:sz w:val="28"/>
          <w:szCs w:val="28"/>
        </w:rPr>
        <w:t>і “Про жертви нацистських переслідувань”</w:t>
      </w:r>
      <w:bookmarkStart w:id="1" w:name="_Hlk141287003"/>
      <w:bookmarkEnd w:id="1"/>
    </w:p>
    <w:p>
      <w:pPr>
        <w:pStyle w:val="Style19"/>
        <w:rPr/>
      </w:pPr>
      <w:r>
        <w:rPr/>
      </w:r>
    </w:p>
    <w:p>
      <w:pPr>
        <w:pStyle w:val="Style19"/>
        <w:tabs>
          <w:tab w:val="clear" w:pos="720"/>
          <w:tab w:val="left" w:pos="9071" w:leader="none"/>
        </w:tabs>
        <w:rPr>
          <w:rFonts w:ascii="Times New Roman" w:hAnsi="Times New Roman"/>
          <w:sz w:val="28"/>
          <w:szCs w:val="28"/>
        </w:rPr>
      </w:pPr>
      <w:r>
        <w:rPr>
          <w:rFonts w:ascii="Times New Roman" w:hAnsi="Times New Roman"/>
          <w:sz w:val="28"/>
          <w:szCs w:val="28"/>
        </w:rPr>
        <w:t>____________________________________________________________,</w:t>
      </w:r>
    </w:p>
    <w:p>
      <w:pPr>
        <w:pStyle w:val="Style19"/>
        <w:spacing w:before="0" w:after="0"/>
        <w:ind w:hanging="0"/>
        <w:jc w:val="center"/>
        <w:rPr>
          <w:rFonts w:ascii="Times New Roman" w:hAnsi="Times New Roman"/>
          <w:sz w:val="20"/>
        </w:rPr>
      </w:pPr>
      <w:r>
        <w:rPr>
          <w:rFonts w:ascii="Times New Roman" w:hAnsi="Times New Roman"/>
          <w:sz w:val="20"/>
        </w:rPr>
        <w:t>(прізвище, власне ім’я, по батькові (за наявності) особи, яка подає заяву*)</w:t>
      </w:r>
    </w:p>
    <w:p>
      <w:pPr>
        <w:pStyle w:val="Style19"/>
        <w:tabs>
          <w:tab w:val="clear" w:pos="720"/>
          <w:tab w:val="left" w:pos="9071" w:leader="none"/>
        </w:tabs>
        <w:jc w:val="both"/>
        <w:rPr>
          <w:rFonts w:ascii="Times New Roman" w:hAnsi="Times New Roman"/>
          <w:sz w:val="28"/>
          <w:szCs w:val="28"/>
          <w:u w:val="single"/>
          <w:lang w:val="ru-RU"/>
        </w:rPr>
      </w:pPr>
      <w:r>
        <w:rPr>
          <w:rFonts w:ascii="Times New Roman" w:hAnsi="Times New Roman"/>
          <w:sz w:val="24"/>
          <w:szCs w:val="24"/>
        </w:rPr>
        <w:t>дата народження</w:t>
      </w:r>
      <w:r>
        <w:rPr>
          <w:rFonts w:ascii="Times New Roman" w:hAnsi="Times New Roman"/>
          <w:sz w:val="28"/>
          <w:szCs w:val="28"/>
        </w:rPr>
        <w:t xml:space="preserve"> _______________, </w:t>
      </w:r>
      <w:r>
        <w:rPr>
          <w:rFonts w:ascii="Times New Roman" w:hAnsi="Times New Roman"/>
          <w:sz w:val="24"/>
          <w:szCs w:val="24"/>
        </w:rPr>
        <w:t>номер телефону ______________________</w:t>
      </w:r>
      <w:r>
        <w:rPr>
          <w:rFonts w:ascii="Times New Roman" w:hAnsi="Times New Roman"/>
          <w:sz w:val="28"/>
          <w:szCs w:val="28"/>
        </w:rPr>
        <w:t>,</w:t>
      </w:r>
    </w:p>
    <w:p>
      <w:pPr>
        <w:pStyle w:val="Style19"/>
        <w:jc w:val="both"/>
        <w:rPr>
          <w:rFonts w:ascii="Times New Roman" w:hAnsi="Times New Roman"/>
          <w:sz w:val="24"/>
          <w:szCs w:val="24"/>
        </w:rPr>
      </w:pPr>
      <w:r>
        <w:rPr>
          <w:rFonts w:ascii="Times New Roman" w:hAnsi="Times New Roman"/>
          <w:sz w:val="24"/>
          <w:szCs w:val="24"/>
        </w:rPr>
        <w:t>паспорт громадянина України / тимчасове посвідчення громадянина України</w:t>
      </w:r>
      <w:r>
        <w:rPr>
          <w:rFonts w:ascii="Times New Roman" w:hAnsi="Times New Roman"/>
          <w:sz w:val="24"/>
          <w:szCs w:val="24"/>
          <w:lang w:val="ru-RU"/>
        </w:rPr>
        <w:t xml:space="preserve"> (</w:t>
      </w:r>
      <w:r>
        <w:rPr>
          <w:rFonts w:ascii="Times New Roman" w:hAnsi="Times New Roman"/>
          <w:sz w:val="24"/>
          <w:szCs w:val="24"/>
        </w:rPr>
        <w:t>для громадян України),</w:t>
      </w:r>
    </w:p>
    <w:p>
      <w:pPr>
        <w:pStyle w:val="Style19"/>
        <w:spacing w:before="120" w:after="240"/>
        <w:jc w:val="both"/>
        <w:rPr>
          <w:rFonts w:ascii="Times New Roman" w:hAnsi="Times New Roman"/>
          <w:sz w:val="24"/>
          <w:szCs w:val="24"/>
        </w:rPr>
      </w:pPr>
      <w:r>
        <w:rPr>
          <w:rFonts w:ascii="Times New Roman" w:hAnsi="Times New Roman"/>
          <w:sz w:val="24"/>
          <w:szCs w:val="24"/>
        </w:rPr>
        <w:t>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 (для іноземців та осіб без громадянства):</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1500"/>
        <w:gridCol w:w="1640"/>
        <w:gridCol w:w="1154"/>
        <w:gridCol w:w="2310"/>
        <w:gridCol w:w="2005"/>
        <w:gridCol w:w="1028"/>
      </w:tblGrid>
      <w:tr>
        <w:trPr>
          <w:trHeight w:val="60" w:hRule="atLeast"/>
        </w:trPr>
        <w:tc>
          <w:tcPr>
            <w:tcW w:w="1500" w:type="dxa"/>
            <w:tcBorders>
              <w:top w:val="single" w:sz="4" w:space="0" w:color="000000"/>
              <w:bottom w:val="single" w:sz="4" w:space="0" w:color="000000"/>
              <w:right w:val="single" w:sz="4" w:space="0" w:color="000000"/>
            </w:tcBorders>
            <w:shd w:fill="auto" w:val="clear"/>
            <w:vAlign w:val="center"/>
          </w:tcPr>
          <w:p>
            <w:pPr>
              <w:pStyle w:val="Style19"/>
              <w:spacing w:before="120" w:after="0"/>
              <w:ind w:left="-57" w:right="-57" w:hanging="0"/>
              <w:jc w:val="center"/>
              <w:rPr>
                <w:rFonts w:ascii="Times New Roman" w:hAnsi="Times New Roman"/>
                <w:spacing w:val="-4"/>
                <w:sz w:val="24"/>
                <w:szCs w:val="24"/>
              </w:rPr>
            </w:pPr>
            <w:r>
              <w:rPr>
                <w:rFonts w:ascii="Times New Roman" w:hAnsi="Times New Roman"/>
                <w:spacing w:val="-4"/>
                <w:sz w:val="24"/>
                <w:szCs w:val="24"/>
              </w:rPr>
              <w:t>Назва документа</w:t>
            </w:r>
          </w:p>
        </w:tc>
        <w:tc>
          <w:tcPr>
            <w:tcW w:w="1640" w:type="dxa"/>
            <w:tcBorders>
              <w:top w:val="single" w:sz="4" w:space="0" w:color="000000"/>
              <w:bottom w:val="single" w:sz="4" w:space="0" w:color="000000"/>
              <w:right w:val="single" w:sz="4" w:space="0" w:color="000000"/>
            </w:tcBorders>
            <w:shd w:color="auto" w:fill="auto" w:val="clear"/>
            <w:vAlign w:val="center"/>
          </w:tcPr>
          <w:p>
            <w:pPr>
              <w:pStyle w:val="Style19"/>
              <w:spacing w:before="120" w:after="0"/>
              <w:ind w:left="-130" w:right="-108" w:hanging="0"/>
              <w:jc w:val="center"/>
              <w:rPr>
                <w:rFonts w:ascii="Times New Roman" w:hAnsi="Times New Roman"/>
                <w:spacing w:val="-4"/>
                <w:sz w:val="24"/>
                <w:szCs w:val="24"/>
              </w:rPr>
            </w:pPr>
            <w:r>
              <w:rPr>
                <w:rFonts w:ascii="Times New Roman" w:hAnsi="Times New Roman"/>
                <w:spacing w:val="-4"/>
                <w:sz w:val="24"/>
                <w:szCs w:val="24"/>
              </w:rPr>
              <w:t>Серія</w:t>
            </w:r>
            <w:r>
              <w:rPr>
                <w:rFonts w:ascii="Times New Roman" w:hAnsi="Times New Roman"/>
                <w:spacing w:val="-4"/>
                <w:sz w:val="24"/>
                <w:szCs w:val="24"/>
                <w:lang w:val="ru-RU"/>
              </w:rPr>
              <w:t xml:space="preserve"> </w:t>
            </w:r>
            <w:r>
              <w:rPr>
                <w:rFonts w:ascii="Times New Roman" w:hAnsi="Times New Roman"/>
                <w:spacing w:val="-4"/>
                <w:sz w:val="24"/>
                <w:szCs w:val="24"/>
              </w:rPr>
              <w:br/>
              <w:t>(за наявності)</w:t>
            </w:r>
          </w:p>
        </w:tc>
        <w:tc>
          <w:tcPr>
            <w:tcW w:w="11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9"/>
              <w:spacing w:before="120" w:after="0"/>
              <w:ind w:left="-57" w:right="-57" w:hanging="0"/>
              <w:jc w:val="center"/>
              <w:rPr>
                <w:rFonts w:ascii="Times New Roman" w:hAnsi="Times New Roman"/>
                <w:spacing w:val="-4"/>
                <w:sz w:val="24"/>
                <w:szCs w:val="24"/>
              </w:rPr>
            </w:pPr>
            <w:r>
              <w:rPr>
                <w:rFonts w:ascii="Times New Roman" w:hAnsi="Times New Roman"/>
                <w:spacing w:val="-4"/>
                <w:sz w:val="24"/>
                <w:szCs w:val="24"/>
              </w:rPr>
              <w:t>Номер</w:t>
            </w:r>
          </w:p>
        </w:tc>
        <w:tc>
          <w:tcPr>
            <w:tcW w:w="23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9"/>
              <w:spacing w:before="120" w:after="0"/>
              <w:ind w:left="-57" w:right="-57" w:hanging="0"/>
              <w:jc w:val="center"/>
              <w:rPr>
                <w:rFonts w:ascii="Times New Roman" w:hAnsi="Times New Roman"/>
                <w:spacing w:val="-4"/>
                <w:sz w:val="24"/>
                <w:szCs w:val="24"/>
              </w:rPr>
            </w:pPr>
            <w:r>
              <w:rPr>
                <w:rFonts w:ascii="Times New Roman" w:hAnsi="Times New Roman"/>
                <w:spacing w:val="-4"/>
                <w:sz w:val="24"/>
                <w:szCs w:val="24"/>
              </w:rPr>
              <w:t>Унікальний номер запису в Єдиному державному демографічному реєстрі</w:t>
            </w:r>
            <w:r>
              <w:rPr>
                <w:rFonts w:ascii="Times New Roman" w:hAnsi="Times New Roman"/>
                <w:spacing w:val="-4"/>
                <w:sz w:val="24"/>
                <w:szCs w:val="24"/>
                <w:lang w:val="ru-RU"/>
              </w:rPr>
              <w:t xml:space="preserve"> </w:t>
            </w:r>
            <w:r>
              <w:rPr>
                <w:rFonts w:ascii="Times New Roman" w:hAnsi="Times New Roman"/>
                <w:spacing w:val="-4"/>
                <w:sz w:val="24"/>
                <w:szCs w:val="24"/>
              </w:rPr>
              <w:t>(за наявності)</w:t>
            </w:r>
          </w:p>
        </w:tc>
        <w:tc>
          <w:tcPr>
            <w:tcW w:w="20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9"/>
              <w:spacing w:before="120" w:after="0"/>
              <w:ind w:left="-57" w:right="-57" w:hanging="0"/>
              <w:jc w:val="center"/>
              <w:rPr>
                <w:rFonts w:ascii="Times New Roman" w:hAnsi="Times New Roman"/>
                <w:spacing w:val="-4"/>
                <w:sz w:val="24"/>
                <w:szCs w:val="24"/>
              </w:rPr>
            </w:pPr>
            <w:r>
              <w:rPr>
                <w:rFonts w:ascii="Times New Roman" w:hAnsi="Times New Roman"/>
                <w:spacing w:val="-4"/>
                <w:sz w:val="24"/>
                <w:szCs w:val="24"/>
              </w:rPr>
              <w:t>Найменування органу, який видав документ</w:t>
            </w:r>
          </w:p>
        </w:tc>
        <w:tc>
          <w:tcPr>
            <w:tcW w:w="1028" w:type="dxa"/>
            <w:tcBorders>
              <w:top w:val="single" w:sz="4" w:space="0" w:color="000000"/>
              <w:left w:val="single" w:sz="4" w:space="0" w:color="000000"/>
              <w:bottom w:val="single" w:sz="4" w:space="0" w:color="000000"/>
            </w:tcBorders>
            <w:shd w:color="auto" w:fill="auto" w:val="clear"/>
            <w:vAlign w:val="center"/>
          </w:tcPr>
          <w:p>
            <w:pPr>
              <w:pStyle w:val="Style19"/>
              <w:spacing w:before="120" w:after="0"/>
              <w:ind w:left="-57" w:right="-57" w:hanging="0"/>
              <w:jc w:val="center"/>
              <w:rPr>
                <w:rFonts w:ascii="Times New Roman" w:hAnsi="Times New Roman"/>
                <w:spacing w:val="-4"/>
                <w:sz w:val="24"/>
                <w:szCs w:val="24"/>
              </w:rPr>
            </w:pPr>
            <w:r>
              <w:rPr>
                <w:rFonts w:ascii="Times New Roman" w:hAnsi="Times New Roman"/>
                <w:spacing w:val="-4"/>
                <w:sz w:val="24"/>
                <w:szCs w:val="24"/>
              </w:rPr>
              <w:t>Дата видачі</w:t>
            </w:r>
          </w:p>
        </w:tc>
      </w:tr>
    </w:tbl>
    <w:p>
      <w:pPr>
        <w:pStyle w:val="Style19"/>
        <w:spacing w:before="120" w:after="120"/>
        <w:jc w:val="both"/>
        <w:rPr>
          <w:rFonts w:ascii="Times New Roman" w:hAnsi="Times New Roman"/>
          <w:sz w:val="24"/>
          <w:szCs w:val="24"/>
        </w:rPr>
      </w:pPr>
      <w:r>
        <w:rPr>
          <w:rFonts w:ascii="Times New Roman" w:hAnsi="Times New Roman"/>
          <w:sz w:val="24"/>
          <w:szCs w:val="24"/>
        </w:rPr>
      </w:r>
    </w:p>
    <w:p>
      <w:pPr>
        <w:pStyle w:val="Style19"/>
        <w:spacing w:before="120" w:after="120"/>
        <w:jc w:val="both"/>
        <w:rPr>
          <w:rFonts w:ascii="Times New Roman" w:hAnsi="Times New Roman"/>
          <w:sz w:val="24"/>
          <w:szCs w:val="24"/>
        </w:rPr>
      </w:pPr>
      <w:r>
        <w:rPr>
          <w:rFonts w:ascii="Times New Roman" w:hAnsi="Times New Roman"/>
          <w:sz w:val="24"/>
          <w:szCs w:val="24"/>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w:t>
      </w:r>
      <w:r>
        <w:rPr>
          <w:rFonts w:ascii="Times New Roman" w:hAnsi="Times New Roman"/>
          <w:spacing w:val="-4"/>
          <w:sz w:val="24"/>
          <w:szCs w:val="24"/>
        </w:rPr>
        <w:t xml:space="preserve">через свої релігійні переконання відмовилися від прийняття реєстраційного </w:t>
      </w:r>
      <w:r>
        <w:rPr>
          <w:rFonts w:ascii="Times New Roman" w:hAnsi="Times New Roman"/>
          <w:sz w:val="24"/>
          <w:szCs w:val="24"/>
        </w:rPr>
        <w:t>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tbl>
      <w:tblPr>
        <w:tblpPr w:vertAnchor="text" w:horzAnchor="text" w:leftFromText="180" w:rightFromText="180" w:tblpX="68" w:tblpY="1"/>
        <w:tblW w:w="3450" w:type="pct"/>
        <w:jc w:val="left"/>
        <w:tblInd w:w="68" w:type="dxa"/>
        <w:tblCellMar>
          <w:top w:w="57" w:type="dxa"/>
          <w:left w:w="68" w:type="dxa"/>
          <w:bottom w:w="57" w:type="dxa"/>
          <w:right w:w="68" w:type="dxa"/>
        </w:tblCellMar>
        <w:tblLook w:firstRow="1" w:noVBand="1" w:lastRow="0" w:firstColumn="1" w:lastColumn="0" w:noHBand="0" w:val="04a0"/>
      </w:tblPr>
      <w:tblGrid>
        <w:gridCol w:w="555"/>
        <w:gridCol w:w="556"/>
        <w:gridCol w:w="555"/>
        <w:gridCol w:w="555"/>
        <w:gridCol w:w="555"/>
        <w:gridCol w:w="553"/>
        <w:gridCol w:w="555"/>
        <w:gridCol w:w="553"/>
        <w:gridCol w:w="553"/>
        <w:gridCol w:w="552"/>
        <w:gridCol w:w="551"/>
        <w:gridCol w:w="556"/>
      </w:tblGrid>
      <w:tr>
        <w:trPr>
          <w:trHeight w:val="60" w:hRule="atLeast"/>
        </w:trPr>
        <w:tc>
          <w:tcPr>
            <w:tcW w:w="555" w:type="dxa"/>
            <w:tcBorders>
              <w:top w:val="single" w:sz="4" w:space="0" w:color="000000"/>
              <w:left w:val="single" w:sz="4" w:space="0" w:color="000000"/>
              <w:bottom w:val="single" w:sz="4" w:space="0" w:color="000000"/>
              <w:right w:val="single" w:sz="4" w:space="0" w:color="000000"/>
            </w:tcBorders>
            <w:shd w:fill="auto" w:val="cle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6" w:type="dxa"/>
            <w:tcBorders>
              <w:top w:val="single" w:sz="4" w:space="0" w:color="000000"/>
              <w:left w:val="single" w:sz="4" w:space="0" w:color="000000"/>
              <w:bottom w:val="single" w:sz="4" w:space="0" w:color="000000"/>
              <w:right w:val="single" w:sz="4" w:space="0" w:color="000000"/>
            </w:tcBorders>
            <w:shd w:fill="auto" w:val="clear"/>
            <w:tcMar>
              <w:top w:w="0" w:type="dxa"/>
              <w:left w:w="5" w:type="dxa"/>
              <w:bottom w:w="0" w:type="dxa"/>
              <w:right w:w="5" w:type="dxa"/>
            </w:tcM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5" w:type="dxa"/>
            <w:tcBorders>
              <w:top w:val="single" w:sz="4" w:space="0" w:color="000000"/>
              <w:left w:val="single" w:sz="4" w:space="0" w:color="000000"/>
              <w:bottom w:val="single" w:sz="4" w:space="0" w:color="000000"/>
              <w:right w:val="single" w:sz="4" w:space="0" w:color="000000"/>
            </w:tcBorders>
            <w:shd w:fill="auto" w:val="clear"/>
            <w:tcMar>
              <w:top w:w="0" w:type="dxa"/>
              <w:left w:w="5" w:type="dxa"/>
              <w:bottom w:w="0" w:type="dxa"/>
              <w:right w:w="5" w:type="dxa"/>
            </w:tcM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3" w:type="dxa"/>
            <w:tcBorders>
              <w:top w:val="single" w:sz="4" w:space="0" w:color="000000"/>
              <w:left w:val="single" w:sz="4" w:space="0" w:color="000000"/>
              <w:bottom w:val="single" w:sz="4" w:space="0" w:color="000000"/>
              <w:right w:val="single" w:sz="4" w:space="0" w:color="000000"/>
            </w:tcBorders>
            <w:shd w:fill="auto" w:val="clear"/>
            <w:tcMar>
              <w:top w:w="0" w:type="dxa"/>
              <w:left w:w="5" w:type="dxa"/>
              <w:bottom w:w="0" w:type="dxa"/>
              <w:right w:w="5" w:type="dxa"/>
            </w:tcM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5" w:type="dxa"/>
            <w:tcBorders>
              <w:top w:val="single" w:sz="4" w:space="0" w:color="000000"/>
              <w:left w:val="single" w:sz="4" w:space="0" w:color="000000"/>
              <w:bottom w:val="single" w:sz="4" w:space="0" w:color="000000"/>
              <w:right w:val="single" w:sz="4" w:space="0" w:color="000000"/>
            </w:tcBorders>
            <w:shd w:fill="auto" w:val="clear"/>
            <w:tcMar>
              <w:top w:w="0" w:type="dxa"/>
              <w:left w:w="5" w:type="dxa"/>
              <w:bottom w:w="0" w:type="dxa"/>
              <w:right w:w="5" w:type="dxa"/>
            </w:tcM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3" w:type="dxa"/>
            <w:tcBorders>
              <w:top w:val="single" w:sz="4" w:space="0" w:color="000000"/>
              <w:left w:val="single" w:sz="4" w:space="0" w:color="000000"/>
              <w:bottom w:val="single" w:sz="4" w:space="0" w:color="000000"/>
              <w:right w:val="single" w:sz="4" w:space="0" w:color="000000"/>
            </w:tcBorders>
            <w:shd w:fill="auto" w:val="clear"/>
            <w:tcMar>
              <w:top w:w="0" w:type="dxa"/>
              <w:left w:w="5" w:type="dxa"/>
              <w:bottom w:w="0" w:type="dxa"/>
              <w:right w:w="5" w:type="dxa"/>
            </w:tcM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3" w:type="dxa"/>
            <w:tcBorders>
              <w:top w:val="single" w:sz="4" w:space="0" w:color="000000"/>
              <w:left w:val="single" w:sz="4" w:space="0" w:color="000000"/>
              <w:bottom w:val="single" w:sz="4" w:space="0" w:color="000000"/>
              <w:right w:val="single" w:sz="4" w:space="0" w:color="000000"/>
            </w:tcBorders>
            <w:shd w:fill="auto" w:val="cle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2" w:type="dxa"/>
            <w:tcBorders>
              <w:top w:val="single" w:sz="4" w:space="0" w:color="000000"/>
              <w:left w:val="single" w:sz="4" w:space="0" w:color="000000"/>
              <w:bottom w:val="single" w:sz="4" w:space="0" w:color="000000"/>
              <w:right w:val="single" w:sz="4" w:space="0" w:color="000000"/>
            </w:tcBorders>
            <w:shd w:fill="auto" w:val="clear"/>
            <w:tcMar>
              <w:top w:w="0" w:type="dxa"/>
              <w:left w:w="5" w:type="dxa"/>
              <w:bottom w:w="0" w:type="dxa"/>
              <w:right w:w="5" w:type="dxa"/>
            </w:tcMar>
          </w:tcPr>
          <w:p>
            <w:pPr>
              <w:pStyle w:val="Style19"/>
              <w:spacing w:before="0" w:after="0"/>
              <w:ind w:hanging="0"/>
              <w:jc w:val="both"/>
              <w:rPr>
                <w:rFonts w:ascii="Times New Roman" w:hAnsi="Times New Roman"/>
                <w:sz w:val="28"/>
                <w:szCs w:val="28"/>
              </w:rPr>
            </w:pPr>
            <w:r>
              <w:rPr>
                <w:rFonts w:ascii="Times New Roman" w:hAnsi="Times New Roman"/>
                <w:sz w:val="28"/>
                <w:szCs w:val="28"/>
              </w:rPr>
            </w:r>
          </w:p>
        </w:tc>
        <w:tc>
          <w:tcPr>
            <w:tcW w:w="551" w:type="dxa"/>
            <w:tcBorders>
              <w:left w:val="single" w:sz="4" w:space="0" w:color="000000"/>
            </w:tcBorders>
            <w:shd w:fill="auto" w:val="clear"/>
            <w:tcMar>
              <w:top w:w="0" w:type="dxa"/>
              <w:left w:w="5" w:type="dxa"/>
              <w:bottom w:w="0" w:type="dxa"/>
              <w:right w:w="5" w:type="dxa"/>
            </w:tcMar>
          </w:tcPr>
          <w:p>
            <w:pPr>
              <w:pStyle w:val="Style19"/>
              <w:spacing w:before="0" w:after="0"/>
              <w:ind w:left="57" w:hanging="0"/>
              <w:jc w:val="both"/>
              <w:rPr/>
            </w:pPr>
            <w:r>
              <w:rPr>
                <w:rFonts w:ascii="Times New Roman" w:hAnsi="Times New Roman"/>
                <w:sz w:val="28"/>
                <w:szCs w:val="28"/>
              </w:rPr>
              <w:t>,</w:t>
            </w:r>
          </w:p>
        </w:tc>
        <w:tc>
          <w:tcPr>
            <w:tcW w:w="556" w:type="dxa"/>
            <w:tcBorders/>
            <w:shd w:fill="auto" w:val="clear"/>
            <w:tcMar>
              <w:top w:w="0" w:type="dxa"/>
              <w:left w:w="5" w:type="dxa"/>
              <w:bottom w:w="0" w:type="dxa"/>
              <w:right w:w="5" w:type="dxa"/>
            </w:tcMar>
          </w:tcPr>
          <w:p>
            <w:pPr>
              <w:pStyle w:val="Style19"/>
              <w:spacing w:before="0" w:after="0"/>
              <w:ind w:left="57" w:hanging="0"/>
              <w:jc w:val="both"/>
              <w:rPr>
                <w:rFonts w:ascii="Times New Roman" w:hAnsi="Times New Roman"/>
                <w:sz w:val="28"/>
                <w:szCs w:val="28"/>
              </w:rPr>
            </w:pPr>
            <w:r>
              <w:rPr>
                <w:rFonts w:ascii="Times New Roman" w:hAnsi="Times New Roman"/>
                <w:sz w:val="28"/>
                <w:szCs w:val="28"/>
              </w:rPr>
            </w:r>
          </w:p>
        </w:tc>
      </w:tr>
    </w:tbl>
    <w:p>
      <w:pPr>
        <w:pStyle w:val="Style19"/>
        <w:ind w:left="-567" w:hanging="0"/>
        <w:rPr>
          <w:rFonts w:ascii="Times New Roman" w:hAnsi="Times New Roman"/>
          <w:sz w:val="28"/>
          <w:szCs w:val="28"/>
        </w:rPr>
      </w:pPr>
      <w:r>
        <w:rPr>
          <w:rFonts w:ascii="Times New Roman" w:hAnsi="Times New Roman"/>
          <w:sz w:val="28"/>
          <w:szCs w:val="28"/>
        </w:rPr>
      </w:r>
    </w:p>
    <w:p>
      <w:pPr>
        <w:pStyle w:val="Style19"/>
        <w:ind w:hanging="0"/>
        <w:rPr>
          <w:rFonts w:ascii="Times New Roman" w:hAnsi="Times New Roman"/>
          <w:sz w:val="20"/>
        </w:rPr>
      </w:pPr>
      <w:r>
        <w:rPr>
          <w:rFonts w:ascii="Times New Roman" w:hAnsi="Times New Roman"/>
          <w:sz w:val="20"/>
        </w:rPr>
      </w:r>
    </w:p>
    <w:p>
      <w:pPr>
        <w:pStyle w:val="Style19"/>
        <w:tabs>
          <w:tab w:val="clear" w:pos="720"/>
          <w:tab w:val="left" w:pos="9071" w:leader="none"/>
        </w:tabs>
        <w:spacing w:before="0" w:after="0"/>
        <w:ind w:hanging="0"/>
        <w:jc w:val="both"/>
        <w:rPr>
          <w:rFonts w:ascii="Times New Roman" w:hAnsi="Times New Roman"/>
          <w:sz w:val="24"/>
          <w:szCs w:val="24"/>
          <w:u w:val="single"/>
        </w:rPr>
      </w:pPr>
      <w:r>
        <w:rPr>
          <w:rFonts w:ascii="Times New Roman" w:hAnsi="Times New Roman"/>
          <w:sz w:val="24"/>
          <w:szCs w:val="24"/>
        </w:rPr>
        <w:t xml:space="preserve">адреса місця проживання </w:t>
      </w:r>
      <w:r>
        <w:rPr>
          <w:rFonts w:ascii="Times New Roman" w:hAnsi="Times New Roman"/>
          <w:sz w:val="24"/>
          <w:szCs w:val="24"/>
          <w:u w:val="single"/>
        </w:rPr>
        <w:tab/>
      </w:r>
    </w:p>
    <w:p>
      <w:pPr>
        <w:pStyle w:val="Style19"/>
        <w:tabs>
          <w:tab w:val="clear" w:pos="720"/>
          <w:tab w:val="left" w:pos="9071" w:leader="none"/>
        </w:tabs>
        <w:ind w:hanging="0"/>
        <w:jc w:val="both"/>
        <w:rPr>
          <w:rFonts w:ascii="Times New Roman" w:hAnsi="Times New Roman"/>
          <w:sz w:val="28"/>
          <w:szCs w:val="28"/>
        </w:rPr>
      </w:pPr>
      <w:r>
        <w:rPr>
          <w:rFonts w:ascii="Times New Roman" w:hAnsi="Times New Roman"/>
          <w:sz w:val="28"/>
          <w:szCs w:val="28"/>
          <w:u w:val="single"/>
        </w:rPr>
        <w:tab/>
      </w:r>
    </w:p>
    <w:p>
      <w:pPr>
        <w:pStyle w:val="Style19"/>
        <w:jc w:val="both"/>
        <w:rPr>
          <w:rFonts w:ascii="Times New Roman" w:hAnsi="Times New Roman"/>
          <w:sz w:val="28"/>
          <w:szCs w:val="28"/>
          <w:lang w:val="ru-RU"/>
        </w:rPr>
      </w:pPr>
      <w:r>
        <w:rPr>
          <w:rFonts w:ascii="Times New Roman" w:hAnsi="Times New Roman"/>
          <w:sz w:val="24"/>
          <w:szCs w:val="24"/>
        </w:rPr>
        <w:t>Прошу призначити</w:t>
      </w:r>
      <w:r>
        <w:rPr>
          <w:rFonts w:ascii="Times New Roman" w:hAnsi="Times New Roman"/>
          <w:sz w:val="28"/>
          <w:szCs w:val="28"/>
        </w:rPr>
        <w:t xml:space="preserve"> ______________________________________________</w:t>
      </w:r>
    </w:p>
    <w:p>
      <w:pPr>
        <w:pStyle w:val="Style19"/>
        <w:spacing w:before="0" w:after="0"/>
        <w:jc w:val="both"/>
        <w:rPr>
          <w:rFonts w:ascii="Times New Roman" w:hAnsi="Times New Roman"/>
          <w:sz w:val="20"/>
          <w:lang w:val="ru-RU"/>
        </w:rPr>
      </w:pPr>
      <w:r>
        <w:rPr>
          <w:rFonts w:ascii="Times New Roman" w:hAnsi="Times New Roman"/>
          <w:sz w:val="20"/>
          <w:lang w:val="ru-RU"/>
        </w:rPr>
        <w:t xml:space="preserve">                                                           </w:t>
      </w:r>
      <w:r>
        <w:rPr>
          <w:rFonts w:ascii="Times New Roman" w:hAnsi="Times New Roman"/>
          <w:sz w:val="20"/>
        </w:rPr>
        <w:t xml:space="preserve">(прізвище, власне ім’я, по батькові (за наявності) особи, </w:t>
      </w:r>
    </w:p>
    <w:p>
      <w:pPr>
        <w:pStyle w:val="Style19"/>
        <w:spacing w:before="0" w:after="0"/>
        <w:ind w:hanging="0"/>
        <w:jc w:val="both"/>
        <w:rPr>
          <w:rFonts w:ascii="Times New Roman" w:hAnsi="Times New Roman"/>
          <w:sz w:val="28"/>
          <w:szCs w:val="28"/>
          <w:lang w:val="ru-RU"/>
        </w:rPr>
      </w:pPr>
      <w:r>
        <w:rPr>
          <w:rFonts w:ascii="Times New Roman" w:hAnsi="Times New Roman"/>
          <w:sz w:val="28"/>
          <w:szCs w:val="28"/>
          <w:lang w:val="ru-RU"/>
        </w:rPr>
        <w:t>________________________________________________________________</w:t>
        <w:br/>
      </w:r>
      <w:r>
        <w:rPr>
          <w:rFonts w:ascii="Times New Roman" w:hAnsi="Times New Roman"/>
          <w:sz w:val="20"/>
          <w:lang w:val="ru-RU"/>
        </w:rPr>
        <w:t xml:space="preserve">                                                             </w:t>
      </w:r>
      <w:r>
        <w:rPr>
          <w:rFonts w:ascii="Times New Roman" w:hAnsi="Times New Roman"/>
          <w:sz w:val="20"/>
        </w:rPr>
        <w:t>якій призначається виплата)</w:t>
      </w:r>
    </w:p>
    <w:p>
      <w:pPr>
        <w:pStyle w:val="Style19"/>
        <w:ind w:hanging="0"/>
        <w:jc w:val="both"/>
        <w:rPr>
          <w:rFonts w:ascii="Times New Roman" w:hAnsi="Times New Roman"/>
          <w:sz w:val="28"/>
          <w:szCs w:val="28"/>
        </w:rPr>
      </w:pPr>
      <w:r>
        <w:rPr>
          <w:rFonts w:ascii="Times New Roman" w:hAnsi="Times New Roman"/>
          <w:sz w:val="24"/>
          <w:szCs w:val="24"/>
        </w:rPr>
        <w:t>разову грошову виплату до Дня Незалежності України, передбачену Законами України “Про статус ветеранів війни, гарантії їх соціального захисту” і “Про жертви нацистських переслідувань” як</w:t>
      </w:r>
      <w:r>
        <w:rPr>
          <w:rFonts w:ascii="Times New Roman" w:hAnsi="Times New Roman"/>
          <w:sz w:val="28"/>
          <w:szCs w:val="28"/>
        </w:rPr>
        <w:t xml:space="preserve"> </w:t>
      </w:r>
      <w:r>
        <w:rPr>
          <w:rFonts w:ascii="Times New Roman" w:hAnsi="Times New Roman"/>
          <w:sz w:val="22"/>
          <w:szCs w:val="22"/>
        </w:rPr>
        <w:t>(зазначити потрібне)</w:t>
      </w:r>
      <w:r>
        <w:rPr>
          <w:rFonts w:ascii="Times New Roman" w:hAnsi="Times New Roman"/>
          <w:sz w:val="28"/>
          <w:szCs w:val="28"/>
        </w:rPr>
        <w:t>:</w:t>
      </w:r>
    </w:p>
    <w:p>
      <w:pPr>
        <w:pStyle w:val="Style19"/>
        <w:ind w:firstLine="709"/>
        <w:jc w:val="both"/>
        <w:rPr>
          <w:rFonts w:ascii="Times New Roman" w:hAnsi="Times New Roman"/>
          <w:sz w:val="24"/>
          <w:szCs w:val="24"/>
        </w:rPr>
      </w:pPr>
      <w:r>
        <mc:AlternateContent>
          <mc:Choice Requires="wps">
            <w:drawing>
              <wp:anchor behindDoc="0" distT="0" distB="0" distL="0" distR="0" simplePos="0" locked="0" layoutInCell="1" allowOverlap="1" relativeHeight="2" wp14:anchorId="070D668C">
                <wp:simplePos x="0" y="0"/>
                <wp:positionH relativeFrom="column">
                  <wp:posOffset>188595</wp:posOffset>
                </wp:positionH>
                <wp:positionV relativeFrom="paragraph">
                  <wp:posOffset>62230</wp:posOffset>
                </wp:positionV>
                <wp:extent cx="104140" cy="104140"/>
                <wp:effectExtent l="0" t="0" r="0" b="0"/>
                <wp:wrapNone/>
                <wp:docPr id="1" name="Прямоугольник 19"/>
                <a:graphic xmlns:a="http://schemas.openxmlformats.org/drawingml/2006/main">
                  <a:graphicData uri="http://schemas.microsoft.com/office/word/2010/wordprocessingShape">
                    <wps:wsp>
                      <wps:cNvSpPr/>
                      <wps:spPr>
                        <a:xfrm>
                          <a:off x="0" y="0"/>
                          <a:ext cx="103680" cy="10368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19" stroked="t" style="position:absolute;margin-left:14.85pt;margin-top:4.9pt;width:8.1pt;height:8.1pt" wp14:anchorId="070D668C">
                <w10:wrap type="none"/>
                <v:fill o:detectmouseclick="t" on="false"/>
                <v:stroke color="black" weight="6480" joinstyle="miter" endcap="flat"/>
              </v:rect>
            </w:pict>
          </mc:Fallback>
        </mc:AlternateContent>
      </w:r>
      <w:r>
        <w:rPr>
          <w:rFonts w:ascii="Times New Roman" w:hAnsi="Times New Roman"/>
          <w:sz w:val="24"/>
          <w:szCs w:val="24"/>
        </w:rPr>
        <w:t>особі з інвалідністю внаслідок війни / колишньому малолітньому (якому на момент ув’язнення не виповнилося 14 років) в’язню концентраційних таборів, гетто, інших місць примусового тримання, визнаному особою з інвалідністю від загального захворювання, трудового каліцтва та з інших причин</w:t>
      </w:r>
    </w:p>
    <w:p>
      <w:pPr>
        <w:pStyle w:val="Style19"/>
        <w:ind w:left="1418" w:firstLine="425"/>
        <w:jc w:val="both"/>
        <w:rPr>
          <w:rFonts w:ascii="Times New Roman" w:hAnsi="Times New Roman"/>
          <w:sz w:val="24"/>
          <w:szCs w:val="24"/>
        </w:rPr>
      </w:pPr>
      <w:r>
        <mc:AlternateContent>
          <mc:Choice Requires="wps">
            <w:drawing>
              <wp:anchor behindDoc="0" distT="0" distB="0" distL="0" distR="0" simplePos="0" locked="0" layoutInCell="1" allowOverlap="1" relativeHeight="8" wp14:anchorId="054C94E7">
                <wp:simplePos x="0" y="0"/>
                <wp:positionH relativeFrom="column">
                  <wp:posOffset>819150</wp:posOffset>
                </wp:positionH>
                <wp:positionV relativeFrom="paragraph">
                  <wp:posOffset>123825</wp:posOffset>
                </wp:positionV>
                <wp:extent cx="104140" cy="104140"/>
                <wp:effectExtent l="0" t="0" r="0" b="0"/>
                <wp:wrapNone/>
                <wp:docPr id="2" name="Прямоугольник 19"/>
                <a:graphic xmlns:a="http://schemas.openxmlformats.org/drawingml/2006/main">
                  <a:graphicData uri="http://schemas.microsoft.com/office/word/2010/wordprocessingShape">
                    <wps:wsp>
                      <wps:cNvSpPr/>
                      <wps:spPr>
                        <a:xfrm>
                          <a:off x="0" y="0"/>
                          <a:ext cx="103680" cy="10368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19" stroked="t" style="position:absolute;margin-left:64.5pt;margin-top:9.75pt;width:8.1pt;height:8.1pt" wp14:anchorId="054C94E7">
                <w10:wrap type="none"/>
                <v:fill o:detectmouseclick="t" on="false"/>
                <v:stroke color="black" weight="6480" joinstyle="miter" endcap="flat"/>
              </v:rect>
            </w:pict>
          </mc:Fallback>
        </mc:AlternateContent>
      </w:r>
      <w:r>
        <w:rPr>
          <w:rFonts w:ascii="Times New Roman" w:hAnsi="Times New Roman"/>
          <w:sz w:val="24"/>
          <w:szCs w:val="24"/>
        </w:rPr>
        <w:t>І групи</w:t>
      </w:r>
    </w:p>
    <w:p>
      <w:pPr>
        <w:pStyle w:val="Style19"/>
        <w:ind w:left="1418" w:firstLine="425"/>
        <w:jc w:val="both"/>
        <w:rPr>
          <w:rFonts w:ascii="Times New Roman" w:hAnsi="Times New Roman"/>
          <w:sz w:val="24"/>
          <w:szCs w:val="24"/>
        </w:rPr>
      </w:pPr>
      <w:r>
        <mc:AlternateContent>
          <mc:Choice Requires="wps">
            <w:drawing>
              <wp:anchor behindDoc="0" distT="0" distB="0" distL="0" distR="0" simplePos="0" locked="0" layoutInCell="1" allowOverlap="1" relativeHeight="9" wp14:anchorId="753AE7A3">
                <wp:simplePos x="0" y="0"/>
                <wp:positionH relativeFrom="column">
                  <wp:posOffset>819150</wp:posOffset>
                </wp:positionH>
                <wp:positionV relativeFrom="paragraph">
                  <wp:posOffset>133350</wp:posOffset>
                </wp:positionV>
                <wp:extent cx="104140" cy="104140"/>
                <wp:effectExtent l="0" t="0" r="0" b="0"/>
                <wp:wrapNone/>
                <wp:docPr id="3" name="Прямоугольник 19"/>
                <a:graphic xmlns:a="http://schemas.openxmlformats.org/drawingml/2006/main">
                  <a:graphicData uri="http://schemas.microsoft.com/office/word/2010/wordprocessingShape">
                    <wps:wsp>
                      <wps:cNvSpPr/>
                      <wps:spPr>
                        <a:xfrm>
                          <a:off x="0" y="0"/>
                          <a:ext cx="103680" cy="10368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19" stroked="t" style="position:absolute;margin-left:64.5pt;margin-top:10.5pt;width:8.1pt;height:8.1pt" wp14:anchorId="753AE7A3">
                <w10:wrap type="none"/>
                <v:fill o:detectmouseclick="t" on="false"/>
                <v:stroke color="black" weight="6480" joinstyle="miter" endcap="flat"/>
              </v:rect>
            </w:pict>
          </mc:Fallback>
        </mc:AlternateContent>
      </w:r>
      <w:r>
        <w:rPr>
          <w:rFonts w:ascii="Times New Roman" w:hAnsi="Times New Roman"/>
          <w:sz w:val="24"/>
          <w:szCs w:val="24"/>
        </w:rPr>
        <w:t>ІІ групи</w:t>
      </w:r>
    </w:p>
    <w:p>
      <w:pPr>
        <w:pStyle w:val="Style19"/>
        <w:ind w:left="1418" w:firstLine="425"/>
        <w:jc w:val="both"/>
        <w:rPr>
          <w:rFonts w:ascii="Times New Roman" w:hAnsi="Times New Roman"/>
          <w:sz w:val="24"/>
          <w:szCs w:val="24"/>
        </w:rPr>
      </w:pPr>
      <w:r>
        <mc:AlternateContent>
          <mc:Choice Requires="wps">
            <w:drawing>
              <wp:anchor behindDoc="0" distT="0" distB="0" distL="0" distR="0" simplePos="0" locked="0" layoutInCell="1" allowOverlap="1" relativeHeight="10" wp14:anchorId="5AF88B19">
                <wp:simplePos x="0" y="0"/>
                <wp:positionH relativeFrom="column">
                  <wp:posOffset>819150</wp:posOffset>
                </wp:positionH>
                <wp:positionV relativeFrom="paragraph">
                  <wp:posOffset>85725</wp:posOffset>
                </wp:positionV>
                <wp:extent cx="104140" cy="104140"/>
                <wp:effectExtent l="0" t="0" r="0" b="0"/>
                <wp:wrapNone/>
                <wp:docPr id="4" name="Прямоугольник 19"/>
                <a:graphic xmlns:a="http://schemas.openxmlformats.org/drawingml/2006/main">
                  <a:graphicData uri="http://schemas.microsoft.com/office/word/2010/wordprocessingShape">
                    <wps:wsp>
                      <wps:cNvSpPr/>
                      <wps:spPr>
                        <a:xfrm>
                          <a:off x="0" y="0"/>
                          <a:ext cx="103680" cy="10368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19" stroked="t" style="position:absolute;margin-left:64.5pt;margin-top:6.75pt;width:8.1pt;height:8.1pt" wp14:anchorId="5AF88B19">
                <w10:wrap type="none"/>
                <v:fill o:detectmouseclick="t" on="false"/>
                <v:stroke color="black" weight="6480" joinstyle="miter" endcap="flat"/>
              </v:rect>
            </w:pict>
          </mc:Fallback>
        </mc:AlternateContent>
      </w:r>
      <w:r>
        <w:rPr>
          <w:rFonts w:ascii="Times New Roman" w:hAnsi="Times New Roman"/>
          <w:sz w:val="24"/>
          <w:szCs w:val="24"/>
        </w:rPr>
        <w:t>ІІІ групи</w:t>
      </w:r>
    </w:p>
    <w:p>
      <w:pPr>
        <w:pStyle w:val="Style19"/>
        <w:ind w:firstLine="709"/>
        <w:jc w:val="both"/>
        <w:rPr>
          <w:rFonts w:ascii="Times New Roman" w:hAnsi="Times New Roman"/>
          <w:sz w:val="24"/>
          <w:szCs w:val="24"/>
        </w:rPr>
      </w:pPr>
      <w:r>
        <mc:AlternateContent>
          <mc:Choice Requires="wps">
            <w:drawing>
              <wp:anchor behindDoc="0" distT="0" distB="0" distL="0" distR="0" simplePos="0" locked="0" layoutInCell="1" allowOverlap="1" relativeHeight="6" wp14:anchorId="44077F6B">
                <wp:simplePos x="0" y="0"/>
                <wp:positionH relativeFrom="column">
                  <wp:posOffset>169545</wp:posOffset>
                </wp:positionH>
                <wp:positionV relativeFrom="paragraph">
                  <wp:posOffset>138430</wp:posOffset>
                </wp:positionV>
                <wp:extent cx="104140" cy="104140"/>
                <wp:effectExtent l="0" t="0" r="0" b="0"/>
                <wp:wrapNone/>
                <wp:docPr id="5" name="Прямоугольник 19"/>
                <a:graphic xmlns:a="http://schemas.openxmlformats.org/drawingml/2006/main">
                  <a:graphicData uri="http://schemas.microsoft.com/office/word/2010/wordprocessingShape">
                    <wps:wsp>
                      <wps:cNvSpPr/>
                      <wps:spPr>
                        <a:xfrm>
                          <a:off x="0" y="0"/>
                          <a:ext cx="103680" cy="10368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19" stroked="t" style="position:absolute;margin-left:13.35pt;margin-top:10.9pt;width:8.1pt;height:8.1pt" wp14:anchorId="44077F6B">
                <w10:wrap type="none"/>
                <v:fill o:detectmouseclick="t" on="false"/>
                <v:stroke color="black" weight="6480" joinstyle="miter" endcap="flat"/>
              </v:rect>
            </w:pict>
          </mc:Fallback>
        </mc:AlternateContent>
      </w:r>
      <w:r>
        <w:rPr>
          <w:rFonts w:ascii="Times New Roman" w:hAnsi="Times New Roman"/>
          <w:sz w:val="24"/>
          <w:szCs w:val="24"/>
        </w:rPr>
        <w:t>учаснику бойових дій / постраждалому учаснику Революції Гідності / колишньому неповнолітньому (якому на момент ув’язнення не виповнилося 18 років) в’язню концентраційних таборів, гетто, інших місць примусового тримання / дитині, яка народилася в зазначених місцях примусового тримання їх батьків;</w:t>
      </w:r>
    </w:p>
    <w:p>
      <w:pPr>
        <w:pStyle w:val="Style19"/>
        <w:ind w:firstLine="709"/>
        <w:jc w:val="both"/>
        <w:rPr>
          <w:rFonts w:ascii="Times New Roman" w:hAnsi="Times New Roman"/>
          <w:sz w:val="24"/>
          <w:szCs w:val="24"/>
        </w:rPr>
      </w:pPr>
      <w:r>
        <mc:AlternateContent>
          <mc:Choice Requires="wps">
            <w:drawing>
              <wp:anchor behindDoc="0" distT="0" distB="0" distL="0" distR="0" simplePos="0" locked="0" layoutInCell="1" allowOverlap="1" relativeHeight="3" wp14:anchorId="302FD66C">
                <wp:simplePos x="0" y="0"/>
                <wp:positionH relativeFrom="column">
                  <wp:posOffset>175260</wp:posOffset>
                </wp:positionH>
                <wp:positionV relativeFrom="paragraph">
                  <wp:posOffset>115570</wp:posOffset>
                </wp:positionV>
                <wp:extent cx="104140" cy="104140"/>
                <wp:effectExtent l="0" t="0" r="0" b="0"/>
                <wp:wrapNone/>
                <wp:docPr id="6" name="Прямоугольник 6"/>
                <a:graphic xmlns:a="http://schemas.openxmlformats.org/drawingml/2006/main">
                  <a:graphicData uri="http://schemas.microsoft.com/office/word/2010/wordprocessingShape">
                    <wps:wsp>
                      <wps:cNvSpPr/>
                      <wps:spPr>
                        <a:xfrm>
                          <a:off x="0" y="0"/>
                          <a:ext cx="103680" cy="10368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6" stroked="t" style="position:absolute;margin-left:13.8pt;margin-top:9.1pt;width:8.1pt;height:8.1pt" wp14:anchorId="302FD66C">
                <w10:wrap type="none"/>
                <v:fill o:detectmouseclick="t" on="false"/>
                <v:stroke color="black" weight="6480" joinstyle="miter" endcap="flat"/>
              </v:rect>
            </w:pict>
          </mc:Fallback>
        </mc:AlternateContent>
      </w:r>
      <w:r>
        <w:rPr>
          <w:rFonts w:ascii="Times New Roman" w:hAnsi="Times New Roman"/>
          <w:sz w:val="24"/>
          <w:szCs w:val="24"/>
        </w:rPr>
        <w:t>особі, яка має особливі заслуги перед Батьківщиною;</w:t>
      </w:r>
    </w:p>
    <w:p>
      <w:pPr>
        <w:pStyle w:val="Style19"/>
        <w:ind w:firstLine="709"/>
        <w:jc w:val="both"/>
        <w:rPr>
          <w:rFonts w:ascii="Times New Roman" w:hAnsi="Times New Roman"/>
          <w:sz w:val="24"/>
          <w:szCs w:val="24"/>
        </w:rPr>
      </w:pPr>
      <w:r>
        <mc:AlternateContent>
          <mc:Choice Requires="wps">
            <w:drawing>
              <wp:anchor behindDoc="0" distT="0" distB="0" distL="0" distR="0" simplePos="0" locked="0" layoutInCell="1" allowOverlap="1" relativeHeight="4" wp14:anchorId="12263EFE">
                <wp:simplePos x="0" y="0"/>
                <wp:positionH relativeFrom="column">
                  <wp:posOffset>175895</wp:posOffset>
                </wp:positionH>
                <wp:positionV relativeFrom="paragraph">
                  <wp:posOffset>134620</wp:posOffset>
                </wp:positionV>
                <wp:extent cx="103505" cy="103505"/>
                <wp:effectExtent l="0" t="0" r="0" b="0"/>
                <wp:wrapNone/>
                <wp:docPr id="7" name="Прямоугольник 23"/>
                <a:graphic xmlns:a="http://schemas.openxmlformats.org/drawingml/2006/main">
                  <a:graphicData uri="http://schemas.microsoft.com/office/word/2010/wordprocessingShape">
                    <wps:wsp>
                      <wps:cNvSpPr/>
                      <wps:spPr>
                        <a:xfrm>
                          <a:off x="0" y="0"/>
                          <a:ext cx="102960" cy="10296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23" stroked="t" style="position:absolute;margin-left:13.85pt;margin-top:10.6pt;width:8.05pt;height:8.05pt" wp14:anchorId="12263EFE">
                <w10:wrap type="none"/>
                <v:fill o:detectmouseclick="t" on="false"/>
                <v:stroke color="black" weight="6480" joinstyle="miter" endcap="flat"/>
              </v:rect>
            </w:pict>
          </mc:Fallback>
        </mc:AlternateContent>
      </w:r>
      <w:r>
        <w:rPr>
          <w:rFonts w:ascii="Times New Roman" w:hAnsi="Times New Roman"/>
          <w:sz w:val="24"/>
          <w:szCs w:val="24"/>
        </w:rPr>
        <w:t>члену сім’ї загиблого (померлого) ветерана війни, статус якому установлено згідно з пунктом 1 статті 10 Закону України “Про статус ветеранів війни, гарантії їх соціального захисту”</w:t>
      </w:r>
      <w:bookmarkStart w:id="2" w:name="_Hlk141287499"/>
      <w:r>
        <w:rPr>
          <w:rFonts w:ascii="Times New Roman" w:hAnsi="Times New Roman"/>
          <w:sz w:val="24"/>
          <w:szCs w:val="24"/>
        </w:rPr>
        <w:t> / члену сім’ї загиблого (померлого) Захисника і Захисниці України</w:t>
      </w:r>
      <w:bookmarkEnd w:id="2"/>
      <w:r>
        <w:rPr>
          <w:rFonts w:ascii="Times New Roman" w:hAnsi="Times New Roman"/>
          <w:sz w:val="24"/>
          <w:szCs w:val="24"/>
        </w:rPr>
        <w:t> / </w:t>
      </w:r>
      <w:r>
        <w:rPr>
          <w:rFonts w:ascii="Times New Roman" w:hAnsi="Times New Roman"/>
          <w:sz w:val="24"/>
          <w:szCs w:val="24"/>
          <w:lang w:eastAsia="uk-UA"/>
        </w:rPr>
        <w:t>дружині (чоловіку) померлої особи з інвалідністю внаслідок війни, яка (який) не одружилася (одружився) вдруге / дружині (чоловіку) померлого учасника бойових дій, учасника війни та жертви нацистських переслідувань, визнаного за життя особою з інвалідністю від загального захворювання, трудового каліцтва та з інших причин, яка (який) не одружилася (одружився) вдруге;</w:t>
      </w:r>
    </w:p>
    <w:p>
      <w:pPr>
        <w:pStyle w:val="Style19"/>
        <w:spacing w:lineRule="auto" w:line="228"/>
        <w:ind w:firstLine="709"/>
        <w:jc w:val="both"/>
        <w:rPr>
          <w:rFonts w:ascii="Times New Roman" w:hAnsi="Times New Roman"/>
          <w:sz w:val="24"/>
          <w:szCs w:val="24"/>
          <w:lang w:eastAsia="uk-UA"/>
        </w:rPr>
      </w:pPr>
      <w:bookmarkStart w:id="3" w:name="_Hlk141288230"/>
      <w:r>
        <mc:AlternateContent>
          <mc:Choice Requires="wps">
            <w:drawing>
              <wp:anchor behindDoc="0" distT="0" distB="0" distL="0" distR="0" simplePos="0" locked="0" layoutInCell="1" allowOverlap="1" relativeHeight="7" wp14:anchorId="11762BF3">
                <wp:simplePos x="0" y="0"/>
                <wp:positionH relativeFrom="column">
                  <wp:posOffset>203835</wp:posOffset>
                </wp:positionH>
                <wp:positionV relativeFrom="paragraph">
                  <wp:posOffset>125095</wp:posOffset>
                </wp:positionV>
                <wp:extent cx="104140" cy="104140"/>
                <wp:effectExtent l="0" t="0" r="0" b="0"/>
                <wp:wrapNone/>
                <wp:docPr id="8" name="Прямоугольник 6"/>
                <a:graphic xmlns:a="http://schemas.openxmlformats.org/drawingml/2006/main">
                  <a:graphicData uri="http://schemas.microsoft.com/office/word/2010/wordprocessingShape">
                    <wps:wsp>
                      <wps:cNvSpPr/>
                      <wps:spPr>
                        <a:xfrm>
                          <a:off x="0" y="0"/>
                          <a:ext cx="103680" cy="10368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6" stroked="t" style="position:absolute;margin-left:16.05pt;margin-top:9.85pt;width:8.1pt;height:8.1pt" wp14:anchorId="11762BF3">
                <w10:wrap type="none"/>
                <v:fill o:detectmouseclick="t" on="false"/>
                <v:stroke color="black" weight="6480" joinstyle="miter" endcap="flat"/>
              </v:rect>
            </w:pict>
          </mc:Fallback>
        </mc:AlternateContent>
      </w:r>
      <w:r>
        <w:rPr>
          <w:rFonts w:ascii="Times New Roman" w:hAnsi="Times New Roman"/>
          <w:sz w:val="24"/>
          <w:szCs w:val="24"/>
        </w:rPr>
        <w:t>учаснику війни / </w:t>
      </w:r>
      <w:bookmarkEnd w:id="3"/>
      <w:r>
        <w:rPr>
          <w:rFonts w:ascii="Times New Roman" w:hAnsi="Times New Roman"/>
          <w:sz w:val="24"/>
          <w:szCs w:val="24"/>
        </w:rPr>
        <w:t>колишньому в’язню концентраційних таборів, гетто, інших місць примусового тримання, особі, яку було насильно вивезено на примусові роботи, дитині партизанів, підпільників, інших учасників боротьби з націонал-соціалістським режимом у тилу ворога.</w:t>
      </w:r>
    </w:p>
    <w:p>
      <w:pPr>
        <w:pStyle w:val="Style19"/>
        <w:jc w:val="both"/>
        <w:rPr>
          <w:rFonts w:ascii="Times New Roman" w:hAnsi="Times New Roman"/>
          <w:sz w:val="24"/>
          <w:szCs w:val="24"/>
        </w:rPr>
      </w:pPr>
      <w:r>
        <w:rPr>
          <w:rFonts w:ascii="Times New Roman" w:hAnsi="Times New Roman"/>
          <w:sz w:val="24"/>
          <w:szCs w:val="24"/>
        </w:rPr>
        <w:t>Щомісячну грошову виплату прошу виплачувати (зазначити потрібне):</w:t>
      </w:r>
    </w:p>
    <w:p>
      <w:pPr>
        <w:pStyle w:val="Style19"/>
        <w:jc w:val="both"/>
        <w:rPr>
          <w:rFonts w:ascii="Times New Roman" w:hAnsi="Times New Roman"/>
          <w:sz w:val="24"/>
          <w:szCs w:val="24"/>
        </w:rPr>
      </w:pPr>
      <w:r>
        <mc:AlternateContent>
          <mc:Choice Requires="wps">
            <w:drawing>
              <wp:anchor behindDoc="0" distT="0" distB="0" distL="0" distR="0" simplePos="0" locked="0" layoutInCell="1" allowOverlap="1" relativeHeight="5" wp14:anchorId="65821CFE">
                <wp:simplePos x="0" y="0"/>
                <wp:positionH relativeFrom="column">
                  <wp:posOffset>171450</wp:posOffset>
                </wp:positionH>
                <wp:positionV relativeFrom="paragraph">
                  <wp:posOffset>144780</wp:posOffset>
                </wp:positionV>
                <wp:extent cx="104140" cy="104140"/>
                <wp:effectExtent l="0" t="0" r="0" b="0"/>
                <wp:wrapNone/>
                <wp:docPr id="9" name="Прямоугольник 24"/>
                <a:graphic xmlns:a="http://schemas.openxmlformats.org/drawingml/2006/main">
                  <a:graphicData uri="http://schemas.microsoft.com/office/word/2010/wordprocessingShape">
                    <wps:wsp>
                      <wps:cNvSpPr/>
                      <wps:spPr>
                        <a:xfrm>
                          <a:off x="0" y="0"/>
                          <a:ext cx="103680" cy="103680"/>
                        </a:xfrm>
                        <a:prstGeom prst="rect">
                          <a:avLst/>
                        </a:prstGeom>
                        <a:noFill/>
                        <a:ln w="6480">
                          <a:solidFill>
                            <a:srgbClr val="000000"/>
                          </a:solidFill>
                          <a:miter/>
                        </a:ln>
                      </wps:spPr>
                      <wps:style>
                        <a:lnRef idx="0"/>
                        <a:fillRef idx="0"/>
                        <a:effectRef idx="0"/>
                        <a:fontRef idx="minor"/>
                      </wps:style>
                      <wps:bodyPr/>
                    </wps:wsp>
                  </a:graphicData>
                </a:graphic>
              </wp:anchor>
            </w:drawing>
          </mc:Choice>
          <mc:Fallback>
            <w:pict>
              <v:rect id="shape_0" ID="Прямоугольник 24" stroked="t" style="position:absolute;margin-left:13.5pt;margin-top:11.4pt;width:8.1pt;height:8.1pt" wp14:anchorId="65821CFE">
                <w10:wrap type="none"/>
                <v:fill o:detectmouseclick="t" on="false"/>
                <v:stroke color="black" weight="6480" joinstyle="miter" endcap="flat"/>
              </v:rect>
            </w:pict>
          </mc:Fallback>
        </mc:AlternateContent>
      </w:r>
      <w:r>
        <w:rPr>
          <w:rFonts w:ascii="Times New Roman" w:hAnsi="Times New Roman"/>
          <w:sz w:val="24"/>
          <w:szCs w:val="24"/>
        </w:rPr>
        <w:t>на поточний рахунок</w:t>
      </w:r>
      <w:r>
        <w:rPr>
          <w:rFonts w:ascii="Times New Roman" w:hAnsi="Times New Roman"/>
          <w:sz w:val="28"/>
          <w:szCs w:val="28"/>
        </w:rPr>
        <w:t xml:space="preserve">  _____________________ </w:t>
      </w:r>
      <w:r>
        <w:rPr>
          <w:rFonts w:ascii="Times New Roman" w:hAnsi="Times New Roman"/>
          <w:sz w:val="24"/>
          <w:szCs w:val="24"/>
        </w:rPr>
        <w:t>(за стандартом IBAN)</w:t>
      </w:r>
    </w:p>
    <w:p>
      <w:pPr>
        <w:pStyle w:val="Style19"/>
        <w:spacing w:before="120" w:after="120"/>
        <w:jc w:val="both"/>
        <w:rPr>
          <w:rFonts w:ascii="Times New Roman" w:hAnsi="Times New Roman"/>
          <w:sz w:val="24"/>
          <w:szCs w:val="24"/>
        </w:rPr>
      </w:pPr>
      <w:r>
        <w:rPr>
          <w:rFonts w:ascii="Times New Roman" w:hAnsi="Times New Roman"/>
          <w:sz w:val="24"/>
          <w:szCs w:val="24"/>
        </w:rPr>
      </w:r>
    </w:p>
    <w:p>
      <w:pPr>
        <w:pStyle w:val="Style19"/>
        <w:spacing w:before="120" w:after="120"/>
        <w:jc w:val="both"/>
        <w:rPr>
          <w:rFonts w:ascii="Times New Roman" w:hAnsi="Times New Roman"/>
          <w:sz w:val="24"/>
          <w:szCs w:val="24"/>
        </w:rPr>
      </w:pPr>
      <w:r>
        <w:rPr>
          <w:rFonts w:ascii="Times New Roman" w:hAnsi="Times New Roman"/>
          <w:sz w:val="24"/>
          <w:szCs w:val="24"/>
        </w:rPr>
        <w:t>До заяви додано скановані копії документів:</w:t>
      </w:r>
    </w:p>
    <w:tbl>
      <w:tblPr>
        <w:tblW w:w="4850" w:type="pct"/>
        <w:jc w:val="left"/>
        <w:tblInd w:w="0" w:type="dxa"/>
        <w:tblCellMar>
          <w:top w:w="0" w:type="dxa"/>
          <w:left w:w="108" w:type="dxa"/>
          <w:bottom w:w="0" w:type="dxa"/>
          <w:right w:w="108" w:type="dxa"/>
        </w:tblCellMar>
        <w:tblLook w:firstRow="1" w:noVBand="0" w:lastRow="0" w:firstColumn="1" w:lastColumn="0" w:noHBand="0" w:val="00a0"/>
      </w:tblPr>
      <w:tblGrid>
        <w:gridCol w:w="1091"/>
        <w:gridCol w:w="5146"/>
        <w:gridCol w:w="3111"/>
      </w:tblGrid>
      <w:tr>
        <w:trPr>
          <w:trHeight w:val="20" w:hRule="atLeast"/>
        </w:trPr>
        <w:tc>
          <w:tcPr>
            <w:tcW w:w="1091" w:type="dxa"/>
            <w:tcBorders>
              <w:top w:val="single" w:sz="4" w:space="0" w:color="000000"/>
              <w:bottom w:val="single" w:sz="4" w:space="0" w:color="000000"/>
              <w:right w:val="single" w:sz="4" w:space="0" w:color="000000"/>
            </w:tcBorders>
            <w:shd w:color="auto" w:fill="auto" w:val="clear"/>
            <w:vAlign w:val="center"/>
          </w:tcPr>
          <w:p>
            <w:pPr>
              <w:pStyle w:val="Style19"/>
              <w:spacing w:before="120" w:after="0"/>
              <w:ind w:hanging="0"/>
              <w:jc w:val="center"/>
              <w:rPr>
                <w:rFonts w:ascii="Times New Roman" w:hAnsi="Times New Roman"/>
                <w:sz w:val="24"/>
                <w:szCs w:val="24"/>
              </w:rPr>
            </w:pPr>
            <w:r>
              <w:rPr>
                <w:rFonts w:ascii="Times New Roman" w:hAnsi="Times New Roman"/>
                <w:sz w:val="24"/>
                <w:szCs w:val="24"/>
              </w:rPr>
              <w:t>Поряд-ковий номер</w:t>
            </w:r>
          </w:p>
        </w:tc>
        <w:tc>
          <w:tcPr>
            <w:tcW w:w="51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9"/>
              <w:spacing w:before="120" w:after="0"/>
              <w:ind w:hanging="0"/>
              <w:jc w:val="center"/>
              <w:rPr>
                <w:rFonts w:ascii="Times New Roman" w:hAnsi="Times New Roman"/>
                <w:sz w:val="24"/>
                <w:szCs w:val="24"/>
              </w:rPr>
            </w:pPr>
            <w:r>
              <w:rPr>
                <w:rFonts w:ascii="Times New Roman" w:hAnsi="Times New Roman"/>
                <w:sz w:val="24"/>
                <w:szCs w:val="24"/>
              </w:rPr>
              <w:t>Найменування документа</w:t>
            </w:r>
          </w:p>
        </w:tc>
        <w:tc>
          <w:tcPr>
            <w:tcW w:w="3111" w:type="dxa"/>
            <w:tcBorders>
              <w:top w:val="single" w:sz="4" w:space="0" w:color="000000"/>
              <w:left w:val="single" w:sz="4" w:space="0" w:color="000000"/>
              <w:bottom w:val="single" w:sz="4" w:space="0" w:color="000000"/>
            </w:tcBorders>
            <w:shd w:color="auto" w:fill="auto" w:val="clear"/>
            <w:vAlign w:val="center"/>
          </w:tcPr>
          <w:p>
            <w:pPr>
              <w:pStyle w:val="Style19"/>
              <w:spacing w:before="120" w:after="0"/>
              <w:ind w:hanging="0"/>
              <w:jc w:val="center"/>
              <w:rPr>
                <w:rFonts w:ascii="Times New Roman" w:hAnsi="Times New Roman"/>
                <w:sz w:val="24"/>
                <w:szCs w:val="24"/>
              </w:rPr>
            </w:pPr>
            <w:r>
              <w:rPr>
                <w:rFonts w:ascii="Times New Roman" w:hAnsi="Times New Roman"/>
                <w:sz w:val="24"/>
                <w:szCs w:val="24"/>
              </w:rPr>
              <w:t xml:space="preserve">Номер документа </w:t>
              <w:br/>
              <w:t>(за наявності)</w:t>
            </w:r>
          </w:p>
        </w:tc>
      </w:tr>
    </w:tbl>
    <w:p>
      <w:pPr>
        <w:pStyle w:val="Style19"/>
        <w:ind w:hanging="0"/>
        <w:jc w:val="both"/>
        <w:rPr>
          <w:rFonts w:ascii="Times New Roman" w:hAnsi="Times New Roman"/>
          <w:sz w:val="28"/>
          <w:szCs w:val="28"/>
          <w:lang w:val="en-US"/>
        </w:rPr>
      </w:pPr>
      <w:r>
        <w:rPr>
          <w:rFonts w:ascii="Times New Roman" w:hAnsi="Times New Roman"/>
          <w:sz w:val="28"/>
          <w:szCs w:val="28"/>
          <w:lang w:val="en-US"/>
        </w:rPr>
      </w:r>
    </w:p>
    <w:tbl>
      <w:tblPr>
        <w:tblW w:w="9039" w:type="dxa"/>
        <w:jc w:val="left"/>
        <w:tblInd w:w="0" w:type="dxa"/>
        <w:tblCellMar>
          <w:top w:w="0" w:type="dxa"/>
          <w:left w:w="108" w:type="dxa"/>
          <w:bottom w:w="0" w:type="dxa"/>
          <w:right w:w="108" w:type="dxa"/>
        </w:tblCellMar>
        <w:tblLook w:firstRow="1" w:noVBand="1" w:lastRow="0" w:firstColumn="1" w:lastColumn="0" w:noHBand="0" w:val="04a0"/>
      </w:tblPr>
      <w:tblGrid>
        <w:gridCol w:w="4642"/>
        <w:gridCol w:w="4396"/>
      </w:tblGrid>
      <w:tr>
        <w:trPr/>
        <w:tc>
          <w:tcPr>
            <w:tcW w:w="4642" w:type="dxa"/>
            <w:tcBorders/>
            <w:shd w:color="auto" w:fill="auto" w:val="clear"/>
          </w:tcPr>
          <w:p>
            <w:pPr>
              <w:pStyle w:val="Style19"/>
              <w:spacing w:before="120" w:after="0"/>
              <w:ind w:right="2159" w:hanging="0"/>
              <w:jc w:val="center"/>
              <w:rPr>
                <w:rFonts w:ascii="Times New Roman" w:hAnsi="Times New Roman"/>
                <w:sz w:val="28"/>
                <w:szCs w:val="28"/>
                <w:lang w:val="en-US"/>
              </w:rPr>
            </w:pPr>
            <w:r>
              <w:rPr>
                <w:rFonts w:ascii="Times New Roman" w:hAnsi="Times New Roman"/>
                <w:sz w:val="28"/>
                <w:szCs w:val="28"/>
              </w:rPr>
              <w:t>_____________</w:t>
            </w:r>
          </w:p>
          <w:p>
            <w:pPr>
              <w:pStyle w:val="Style19"/>
              <w:spacing w:before="0" w:after="0"/>
              <w:ind w:right="2159" w:hanging="0"/>
              <w:jc w:val="center"/>
              <w:rPr>
                <w:rFonts w:ascii="Times New Roman" w:hAnsi="Times New Roman"/>
                <w:sz w:val="28"/>
                <w:szCs w:val="28"/>
                <w:lang w:val="en-US"/>
              </w:rPr>
            </w:pPr>
            <w:r>
              <w:rPr>
                <w:rFonts w:ascii="Times New Roman" w:hAnsi="Times New Roman"/>
                <w:sz w:val="20"/>
              </w:rPr>
              <w:t>(дата)</w:t>
            </w:r>
          </w:p>
        </w:tc>
        <w:tc>
          <w:tcPr>
            <w:tcW w:w="4396" w:type="dxa"/>
            <w:tcBorders/>
            <w:shd w:color="auto" w:fill="auto" w:val="clear"/>
          </w:tcPr>
          <w:p>
            <w:pPr>
              <w:pStyle w:val="Style19"/>
              <w:spacing w:before="120" w:after="0"/>
              <w:ind w:hanging="0"/>
              <w:jc w:val="center"/>
              <w:rPr>
                <w:rFonts w:ascii="Times New Roman" w:hAnsi="Times New Roman"/>
                <w:sz w:val="28"/>
                <w:szCs w:val="28"/>
                <w:lang w:val="en-US"/>
              </w:rPr>
            </w:pPr>
            <w:r>
              <w:rPr>
                <w:rFonts w:ascii="Times New Roman" w:hAnsi="Times New Roman"/>
                <w:sz w:val="28"/>
                <w:szCs w:val="28"/>
              </w:rPr>
              <w:t>______________</w:t>
            </w:r>
          </w:p>
          <w:p>
            <w:pPr>
              <w:pStyle w:val="Style19"/>
              <w:spacing w:before="0" w:after="0"/>
              <w:ind w:hanging="0"/>
              <w:jc w:val="center"/>
              <w:rPr>
                <w:rFonts w:ascii="Times New Roman" w:hAnsi="Times New Roman"/>
                <w:sz w:val="28"/>
                <w:szCs w:val="28"/>
                <w:lang w:val="en-US"/>
              </w:rPr>
            </w:pPr>
            <w:r>
              <w:rPr>
                <w:rFonts w:ascii="Times New Roman" w:hAnsi="Times New Roman"/>
                <w:sz w:val="20"/>
              </w:rPr>
              <w:t>(підпис)</w:t>
            </w:r>
          </w:p>
        </w:tc>
      </w:tr>
    </w:tbl>
    <w:p>
      <w:pPr>
        <w:pStyle w:val="Style19"/>
        <w:spacing w:before="0" w:after="0"/>
        <w:ind w:hanging="0"/>
        <w:jc w:val="both"/>
        <w:rPr>
          <w:rFonts w:ascii="Times New Roman" w:hAnsi="Times New Roman"/>
          <w:sz w:val="20"/>
        </w:rPr>
      </w:pPr>
      <w:r>
        <w:rPr>
          <w:rFonts w:ascii="Times New Roman" w:hAnsi="Times New Roman"/>
          <w:sz w:val="20"/>
        </w:rPr>
        <w:tab/>
        <w:tab/>
        <w:tab/>
        <w:tab/>
        <w:tab/>
        <w:tab/>
        <w:tab/>
        <w:tab/>
        <w:tab/>
        <w:t xml:space="preserve"> </w:t>
      </w:r>
    </w:p>
    <w:p>
      <w:pPr>
        <w:pStyle w:val="Style19"/>
        <w:spacing w:before="0" w:after="0"/>
        <w:ind w:hanging="0"/>
        <w:jc w:val="both"/>
        <w:rPr>
          <w:rFonts w:ascii="Times New Roman" w:hAnsi="Times New Roman"/>
          <w:sz w:val="24"/>
          <w:szCs w:val="24"/>
        </w:rPr>
      </w:pPr>
      <w:r>
        <w:rPr>
          <w:rFonts w:ascii="Times New Roman" w:hAnsi="Times New Roman"/>
          <w:sz w:val="24"/>
          <w:szCs w:val="24"/>
        </w:rPr>
        <w:t>__________</w:t>
      </w:r>
      <w:bookmarkStart w:id="4" w:name="_GoBack"/>
      <w:bookmarkEnd w:id="4"/>
    </w:p>
    <w:p>
      <w:pPr>
        <w:pStyle w:val="Style19"/>
        <w:ind w:firstLine="284"/>
        <w:jc w:val="both"/>
        <w:rPr/>
      </w:pPr>
      <w:r>
        <w:rPr>
          <w:rFonts w:ascii="Times New Roman" w:hAnsi="Times New Roman"/>
          <w:sz w:val="20"/>
        </w:rPr>
        <w:t>*</w:t>
      </w:r>
      <w:r>
        <w:rPr>
          <w:rFonts w:ascii="Times New Roman" w:hAnsi="Times New Roman"/>
          <w:sz w:val="20"/>
          <w:lang w:val="en-US"/>
        </w:rPr>
        <w:t> </w:t>
      </w:r>
      <w:r>
        <w:rPr>
          <w:rFonts w:ascii="Times New Roman" w:hAnsi="Times New Roman"/>
          <w:sz w:val="20"/>
        </w:rPr>
        <w:t>Заява подається особою особисто або через законного представника недієздатної особи, особи, дієздатність якої обмежена, малолітньої або неповнолітньої особи.</w:t>
      </w:r>
    </w:p>
    <w:sectPr>
      <w:headerReference w:type="default" r:id="rId2"/>
      <w:type w:val="nextPage"/>
      <w:pgSz w:w="11906" w:h="16838"/>
      <w:pgMar w:left="1701" w:right="567" w:header="567" w:top="1134" w:footer="0" w:bottom="1134"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ntiqua">
    <w:charset w:val="cc"/>
    <w:family w:val="roman"/>
    <w:pitch w:val="variable"/>
  </w:font>
  <w:font w:name="Segoe UI">
    <w:charset w:val="cc"/>
    <w:family w:val="roman"/>
    <w:pitch w:val="variable"/>
  </w:font>
  <w:font w:name="Liberation Sans">
    <w:altName w:val="Arial"/>
    <w:charset w:val="cc"/>
    <w:family w:val="swiss"/>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r>
      <mc:AlternateContent>
        <mc:Choice Requires="wps">
          <w:drawing>
            <wp:anchor behindDoc="0" distT="0" distB="0" distL="0" distR="0" simplePos="0" locked="0" layoutInCell="1" allowOverlap="1" relativeHeight="11">
              <wp:simplePos x="0" y="0"/>
              <wp:positionH relativeFrom="margin">
                <wp:align>center</wp:align>
              </wp:positionH>
              <wp:positionV relativeFrom="paragraph">
                <wp:posOffset>635</wp:posOffset>
              </wp:positionV>
              <wp:extent cx="89535" cy="204470"/>
              <wp:effectExtent l="0" t="0" r="0" b="0"/>
              <wp:wrapSquare wrapText="largest"/>
              <wp:docPr id="10" name="Рамка1"/>
              <a:graphic xmlns:a="http://schemas.openxmlformats.org/drawingml/2006/main">
                <a:graphicData uri="http://schemas.microsoft.com/office/word/2010/wordprocessingShape">
                  <wps:wsp>
                    <wps:cNvSpPr txBox="1"/>
                    <wps:spPr>
                      <a:xfrm>
                        <a:off x="0" y="0"/>
                        <a:ext cx="89535" cy="204470"/>
                      </a:xfrm>
                      <a:prstGeom prst="rect"/>
                      <a:solidFill>
                        <a:srgbClr val="FFFFFF">
                          <a:alpha val="0"/>
                        </a:srgbClr>
                      </a:solidFill>
                    </wps:spPr>
                    <wps:txbx>
                      <w:txbxContent>
                        <w:p>
                          <w:pPr>
                            <w:pStyle w:val="Normal"/>
                            <w:pBdr/>
                            <w:rPr/>
                          </w:pPr>
                          <w:r>
                            <w:rPr>
                              <w:rFonts w:ascii="Times New Roman" w:hAnsi="Times New Roman"/>
                              <w:sz w:val="28"/>
                              <w:szCs w:val="28"/>
                            </w:rPr>
                            <w:fldChar w:fldCharType="begin"/>
                          </w:r>
                          <w:r>
                            <w:rPr>
                              <w:sz w:val="28"/>
                              <w:szCs w:val="28"/>
                              <w:rFonts w:ascii="Times New Roman" w:hAnsi="Times New Roman"/>
                            </w:rPr>
                            <w:instrText>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7.05pt;height:16.1pt;mso-wrap-distance-left:0pt;mso-wrap-distance-right:0pt;mso-wrap-distance-top:0pt;mso-wrap-distance-bottom:0pt;margin-top:0.05pt;mso-position-vertical-relative:text;margin-left:237.45pt;mso-position-horizontal:center;mso-position-horizontal-relative:margin">
              <v:fill opacity="0f"/>
              <v:textbox inset="0in,0in,0in,0in">
                <w:txbxContent>
                  <w:p>
                    <w:pPr>
                      <w:pStyle w:val="Normal"/>
                      <w:pBdr/>
                      <w:rPr/>
                    </w:pPr>
                    <w:r>
                      <w:rPr>
                        <w:rFonts w:ascii="Times New Roman" w:hAnsi="Times New Roman"/>
                        <w:sz w:val="28"/>
                        <w:szCs w:val="28"/>
                      </w:rPr>
                      <w:fldChar w:fldCharType="begin"/>
                    </w:r>
                    <w:r>
                      <w:rPr>
                        <w:sz w:val="28"/>
                        <w:szCs w:val="28"/>
                        <w:rFonts w:ascii="Times New Roman" w:hAnsi="Times New Roman"/>
                      </w:rPr>
                      <w:instrText>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txbxContent>
              </v:textbox>
              <w10:wrap type="square" side="largest"/>
            </v:rect>
          </w:pict>
        </mc:Fallback>
      </mc:AlternateContent>
    </w:r>
  </w:p>
</w:hdr>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jc w:val="left"/>
    </w:pPr>
    <w:rPr>
      <w:rFonts w:ascii="Antiqua" w:hAnsi="Antiqua" w:eastAsia="Times New Roman" w:cs="Times New Roman"/>
      <w:color w:val="auto"/>
      <w:kern w:val="0"/>
      <w:sz w:val="26"/>
      <w:szCs w:val="20"/>
      <w:lang w:val="uk-UA" w:eastAsia="ru-RU" w:bidi="ar-SA"/>
    </w:rPr>
  </w:style>
  <w:style w:type="paragraph" w:styleId="1">
    <w:name w:val="Heading 1"/>
    <w:basedOn w:val="Normal"/>
    <w:next w:val="Normal"/>
    <w:qFormat/>
    <w:pPr>
      <w:keepNext w:val="true"/>
      <w:spacing w:before="240" w:after="0"/>
      <w:ind w:left="567" w:hanging="0"/>
      <w:outlineLvl w:val="0"/>
    </w:pPr>
    <w:rPr>
      <w:b/>
      <w:smallCaps/>
      <w:sz w:val="28"/>
    </w:rPr>
  </w:style>
  <w:style w:type="paragraph" w:styleId="2">
    <w:name w:val="Heading 2"/>
    <w:basedOn w:val="Normal"/>
    <w:next w:val="Normal"/>
    <w:qFormat/>
    <w:pPr>
      <w:keepNext w:val="true"/>
      <w:spacing w:before="120" w:after="0"/>
      <w:ind w:left="567" w:hanging="0"/>
      <w:outlineLvl w:val="1"/>
    </w:pPr>
    <w:rPr>
      <w:b/>
    </w:rPr>
  </w:style>
  <w:style w:type="paragraph" w:styleId="3">
    <w:name w:val="Heading 3"/>
    <w:basedOn w:val="Normal"/>
    <w:next w:val="Normal"/>
    <w:link w:val="30"/>
    <w:qFormat/>
    <w:pPr>
      <w:keepNext w:val="true"/>
      <w:spacing w:before="120" w:after="0"/>
      <w:ind w:left="567" w:hanging="0"/>
      <w:outlineLvl w:val="2"/>
    </w:pPr>
    <w:rPr>
      <w:b/>
      <w:i/>
    </w:rPr>
  </w:style>
  <w:style w:type="paragraph" w:styleId="4">
    <w:name w:val="Heading 4"/>
    <w:basedOn w:val="Normal"/>
    <w:next w:val="Normal"/>
    <w:qFormat/>
    <w:pPr>
      <w:keepNext w:val="true"/>
      <w:spacing w:before="120" w:after="0"/>
      <w:ind w:left="567" w:hanging="0"/>
      <w:outlineLvl w:val="3"/>
    </w:pPr>
    <w:rPr/>
  </w:style>
  <w:style w:type="character" w:styleId="DefaultParagraphFont" w:default="1">
    <w:name w:val="Default Paragraph Font"/>
    <w:uiPriority w:val="1"/>
    <w:semiHidden/>
    <w:unhideWhenUsed/>
    <w:qFormat/>
    <w:rPr/>
  </w:style>
  <w:style w:type="character" w:styleId="31" w:customStyle="1">
    <w:name w:val="Заголовок 3 Знак"/>
    <w:link w:val="3"/>
    <w:qFormat/>
    <w:rsid w:val="00772f25"/>
    <w:rPr>
      <w:rFonts w:ascii="Antiqua" w:hAnsi="Antiqua"/>
      <w:b/>
      <w:i/>
      <w:sz w:val="26"/>
      <w:lang w:eastAsia="ru-RU"/>
    </w:rPr>
  </w:style>
  <w:style w:type="character" w:styleId="Style10">
    <w:name w:val="Гіперпосилання"/>
    <w:uiPriority w:val="99"/>
    <w:unhideWhenUsed/>
    <w:rsid w:val="00772f25"/>
    <w:rPr>
      <w:color w:val="0000FF"/>
      <w:u w:val="single"/>
    </w:rPr>
  </w:style>
  <w:style w:type="character" w:styleId="Style11" w:customStyle="1">
    <w:name w:val="Текст выноски Знак"/>
    <w:basedOn w:val="DefaultParagraphFont"/>
    <w:link w:val="ae"/>
    <w:qFormat/>
    <w:rsid w:val="00910ad4"/>
    <w:rPr>
      <w:rFonts w:ascii="Segoe UI" w:hAnsi="Segoe UI" w:cs="Segoe UI"/>
      <w:sz w:val="18"/>
      <w:szCs w:val="18"/>
      <w:lang w:val="uk-UA"/>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Покажчик"/>
    <w:basedOn w:val="Normal"/>
    <w:qFormat/>
    <w:pPr>
      <w:suppressLineNumbers/>
    </w:pPr>
    <w:rPr>
      <w:rFonts w:cs="Arial"/>
    </w:rPr>
  </w:style>
  <w:style w:type="paragraph" w:styleId="Style17">
    <w:name w:val="Верхній і нижній колонтитули"/>
    <w:basedOn w:val="Normal"/>
    <w:qFormat/>
    <w:pPr/>
    <w:rPr/>
  </w:style>
  <w:style w:type="paragraph" w:styleId="Style18">
    <w:name w:val="Footer"/>
    <w:basedOn w:val="Normal"/>
    <w:pPr>
      <w:tabs>
        <w:tab w:val="clear" w:pos="720"/>
        <w:tab w:val="center" w:pos="4153" w:leader="none"/>
        <w:tab w:val="right" w:pos="8306" w:leader="none"/>
      </w:tabs>
    </w:pPr>
    <w:rPr/>
  </w:style>
  <w:style w:type="paragraph" w:styleId="Style19" w:customStyle="1">
    <w:name w:val="Нормальний текст"/>
    <w:basedOn w:val="Normal"/>
    <w:qFormat/>
    <w:pPr>
      <w:spacing w:before="120" w:after="0"/>
      <w:ind w:firstLine="567"/>
    </w:pPr>
    <w:rPr/>
  </w:style>
  <w:style w:type="paragraph" w:styleId="Style20" w:customStyle="1">
    <w:name w:val="Шапка документу"/>
    <w:basedOn w:val="Normal"/>
    <w:qFormat/>
    <w:pPr>
      <w:keepNext w:val="true"/>
      <w:keepLines/>
      <w:spacing w:before="0" w:after="240"/>
      <w:ind w:left="4536" w:hanging="0"/>
      <w:jc w:val="center"/>
    </w:pPr>
    <w:rPr/>
  </w:style>
  <w:style w:type="paragraph" w:styleId="Style21">
    <w:name w:val="Header"/>
    <w:basedOn w:val="Normal"/>
    <w:pPr>
      <w:tabs>
        <w:tab w:val="clear" w:pos="720"/>
        <w:tab w:val="center" w:pos="4153" w:leader="none"/>
        <w:tab w:val="right" w:pos="8306" w:leader="none"/>
      </w:tabs>
    </w:pPr>
    <w:rPr/>
  </w:style>
  <w:style w:type="paragraph" w:styleId="11" w:customStyle="1">
    <w:name w:val="Підпис1"/>
    <w:basedOn w:val="Normal"/>
    <w:qFormat/>
    <w:pPr>
      <w:keepLines/>
      <w:tabs>
        <w:tab w:val="clear" w:pos="720"/>
        <w:tab w:val="center" w:pos="2268" w:leader="none"/>
        <w:tab w:val="left" w:pos="6804" w:leader="none"/>
      </w:tabs>
      <w:spacing w:before="360" w:after="0"/>
    </w:pPr>
    <w:rPr>
      <w:b/>
    </w:rPr>
  </w:style>
  <w:style w:type="paragraph" w:styleId="Style22" w:customStyle="1">
    <w:name w:val="Глава документу"/>
    <w:basedOn w:val="Normal"/>
    <w:next w:val="Normal"/>
    <w:qFormat/>
    <w:pPr>
      <w:keepNext w:val="true"/>
      <w:keepLines/>
      <w:spacing w:before="120" w:after="120"/>
      <w:jc w:val="center"/>
    </w:pPr>
    <w:rPr/>
  </w:style>
  <w:style w:type="paragraph" w:styleId="Style23" w:customStyle="1">
    <w:name w:val="Герб"/>
    <w:basedOn w:val="Normal"/>
    <w:qFormat/>
    <w:pPr>
      <w:keepNext w:val="true"/>
      <w:keepLines/>
      <w:jc w:val="center"/>
    </w:pPr>
    <w:rPr>
      <w:sz w:val="144"/>
      <w:lang w:val="en-US"/>
    </w:rPr>
  </w:style>
  <w:style w:type="paragraph" w:styleId="Style24" w:customStyle="1">
    <w:name w:val="Установа"/>
    <w:basedOn w:val="Normal"/>
    <w:qFormat/>
    <w:pPr>
      <w:keepNext w:val="true"/>
      <w:keepLines/>
      <w:spacing w:before="120" w:after="0"/>
      <w:jc w:val="center"/>
    </w:pPr>
    <w:rPr>
      <w:b/>
      <w:sz w:val="40"/>
    </w:rPr>
  </w:style>
  <w:style w:type="paragraph" w:styleId="Style25" w:customStyle="1">
    <w:name w:val="Вид документа"/>
    <w:basedOn w:val="Style24"/>
    <w:next w:val="Normal"/>
    <w:qFormat/>
    <w:pPr>
      <w:spacing w:before="360" w:after="240"/>
    </w:pPr>
    <w:rPr>
      <w:spacing w:val="20"/>
      <w:sz w:val="26"/>
    </w:rPr>
  </w:style>
  <w:style w:type="paragraph" w:styleId="Style26" w:customStyle="1">
    <w:name w:val="Час та місце"/>
    <w:basedOn w:val="Normal"/>
    <w:qFormat/>
    <w:pPr>
      <w:keepNext w:val="true"/>
      <w:keepLines/>
      <w:spacing w:before="120" w:after="240"/>
      <w:jc w:val="center"/>
    </w:pPr>
    <w:rPr/>
  </w:style>
  <w:style w:type="paragraph" w:styleId="Style27" w:customStyle="1">
    <w:name w:val="Назва документа"/>
    <w:basedOn w:val="Normal"/>
    <w:next w:val="Style19"/>
    <w:qFormat/>
    <w:pPr>
      <w:keepNext w:val="true"/>
      <w:keepLines/>
      <w:spacing w:before="240" w:after="240"/>
      <w:jc w:val="center"/>
    </w:pPr>
    <w:rPr>
      <w:b/>
    </w:rPr>
  </w:style>
  <w:style w:type="paragraph" w:styleId="NormalText" w:customStyle="1">
    <w:name w:val="Normal Text"/>
    <w:basedOn w:val="Normal"/>
    <w:qFormat/>
    <w:pPr>
      <w:ind w:firstLine="567"/>
      <w:jc w:val="both"/>
    </w:pPr>
    <w:rPr/>
  </w:style>
  <w:style w:type="paragraph" w:styleId="ShapkaDocumentu" w:customStyle="1">
    <w:name w:val="Shapka Documentu"/>
    <w:basedOn w:val="NormalText"/>
    <w:qFormat/>
    <w:pPr>
      <w:keepNext w:val="true"/>
      <w:keepLines/>
      <w:spacing w:before="0" w:after="240"/>
      <w:ind w:left="3969" w:hanging="0"/>
      <w:jc w:val="center"/>
    </w:pPr>
    <w:rPr/>
  </w:style>
  <w:style w:type="paragraph" w:styleId="BalloonText">
    <w:name w:val="Balloon Text"/>
    <w:basedOn w:val="Normal"/>
    <w:link w:val="af"/>
    <w:qFormat/>
    <w:rsid w:val="00910ad4"/>
    <w:pPr/>
    <w:rPr>
      <w:rFonts w:ascii="Segoe UI" w:hAnsi="Segoe UI" w:cs="Segoe UI"/>
      <w:sz w:val="18"/>
      <w:szCs w:val="18"/>
    </w:rPr>
  </w:style>
  <w:style w:type="paragraph" w:styleId="Style28">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LibreOffice/6.3.2.2$Windows_X86_64 LibreOffice_project/98b30e735bda24bc04ab42594c85f7fd8be07b9c</Application>
  <Pages>2</Pages>
  <Words>488</Words>
  <Characters>3603</Characters>
  <CharactersWithSpaces>4186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2023-07-26T15:47:00Z</dcterms:created>
  <dc:creator>Nechai Oksana</dc:creator>
  <dc:description/>
  <dc:language>uk-UA</dc:language>
  <cp:lastModifiedBy>Malinovska</cp:lastModifiedBy>
  <cp:lastPrinted>2023-07-26T15:42:00Z</cp:lastPrinted>
  <dcterms:modified xsi:type="dcterms:W3CDTF">2023-07-28T11:57:00Z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