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801"/>
      </w:tblGrid>
      <w:tr w:rsidR="003C46C1" w:rsidRPr="006F3DFC" w:rsidTr="00876CB6">
        <w:trPr>
          <w:trHeight w:val="568"/>
        </w:trPr>
        <w:tc>
          <w:tcPr>
            <w:tcW w:w="6946" w:type="dxa"/>
          </w:tcPr>
          <w:p w:rsidR="003C46C1" w:rsidRPr="00B9530A" w:rsidRDefault="003C46C1" w:rsidP="006F3DFC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B9530A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801" w:type="dxa"/>
          </w:tcPr>
          <w:p w:rsidR="003C46C1" w:rsidRPr="00B9530A" w:rsidRDefault="003C46C1" w:rsidP="00876CB6">
            <w:pPr>
              <w:rPr>
                <w:sz w:val="28"/>
                <w:szCs w:val="28"/>
                <w:lang w:val="ru-RU"/>
              </w:rPr>
            </w:pPr>
            <w:proofErr w:type="spellStart"/>
            <w:r w:rsidRPr="00B9530A">
              <w:rPr>
                <w:sz w:val="28"/>
                <w:szCs w:val="28"/>
                <w:lang w:val="ru-RU"/>
              </w:rPr>
              <w:t>Міському</w:t>
            </w:r>
            <w:proofErr w:type="spellEnd"/>
            <w:r w:rsidRPr="00B953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530A">
              <w:rPr>
                <w:sz w:val="28"/>
                <w:szCs w:val="28"/>
                <w:lang w:val="ru-RU"/>
              </w:rPr>
              <w:t>голові</w:t>
            </w:r>
            <w:proofErr w:type="spellEnd"/>
          </w:p>
          <w:p w:rsidR="003C46C1" w:rsidRPr="00B9530A" w:rsidRDefault="003C46C1" w:rsidP="00876CB6">
            <w:pPr>
              <w:rPr>
                <w:sz w:val="28"/>
                <w:szCs w:val="28"/>
                <w:lang w:val="ru-RU"/>
              </w:rPr>
            </w:pPr>
            <w:r w:rsidRPr="00B9530A">
              <w:rPr>
                <w:sz w:val="28"/>
                <w:szCs w:val="28"/>
                <w:lang w:val="uk-UA"/>
              </w:rPr>
              <w:t>Чайці І.Л.</w:t>
            </w:r>
          </w:p>
        </w:tc>
      </w:tr>
    </w:tbl>
    <w:p w:rsidR="00B9530A" w:rsidRDefault="00B9530A">
      <w:pPr>
        <w:jc w:val="center"/>
        <w:rPr>
          <w:sz w:val="28"/>
          <w:szCs w:val="28"/>
          <w:lang w:val="uk-UA"/>
        </w:rPr>
      </w:pPr>
    </w:p>
    <w:p w:rsidR="00B9530A" w:rsidRDefault="00B9530A">
      <w:pPr>
        <w:jc w:val="center"/>
        <w:rPr>
          <w:sz w:val="28"/>
          <w:szCs w:val="28"/>
          <w:lang w:val="uk-UA"/>
        </w:rPr>
      </w:pPr>
    </w:p>
    <w:p w:rsidR="006C728B" w:rsidRPr="00B9530A" w:rsidRDefault="006C728B">
      <w:pPr>
        <w:jc w:val="center"/>
        <w:rPr>
          <w:b/>
          <w:sz w:val="28"/>
          <w:szCs w:val="28"/>
          <w:lang w:val="uk-UA"/>
        </w:rPr>
      </w:pPr>
      <w:r w:rsidRPr="00B9530A">
        <w:rPr>
          <w:b/>
          <w:sz w:val="28"/>
          <w:szCs w:val="28"/>
          <w:lang w:val="uk-UA"/>
        </w:rPr>
        <w:t>ЗАЯВА</w:t>
      </w:r>
    </w:p>
    <w:p w:rsidR="001B3CBA" w:rsidRPr="00B9530A" w:rsidRDefault="006C728B" w:rsidP="00B9530A">
      <w:pPr>
        <w:ind w:left="142" w:firstLine="851"/>
        <w:jc w:val="both"/>
        <w:rPr>
          <w:sz w:val="28"/>
          <w:szCs w:val="28"/>
          <w:lang w:val="uk-UA"/>
        </w:rPr>
      </w:pPr>
      <w:r w:rsidRPr="00B9530A">
        <w:rPr>
          <w:sz w:val="28"/>
          <w:szCs w:val="28"/>
          <w:lang w:val="uk-UA"/>
        </w:rPr>
        <w:t xml:space="preserve">Прошу  затвердити  проект  землеустрою  щодо  відведення земельної ділянки (технічну документацію із землеустрою щодо інвентаризації земельної ділянки), звіт про експертну грошову оцінку  та надати у власність шляхом </w:t>
      </w: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78"/>
        <w:gridCol w:w="3114"/>
        <w:gridCol w:w="2835"/>
        <w:gridCol w:w="2271"/>
        <w:gridCol w:w="847"/>
      </w:tblGrid>
      <w:tr w:rsidR="00B9530A" w:rsidRPr="00B9530A" w:rsidTr="00B9530A">
        <w:trPr>
          <w:gridAfter w:val="2"/>
          <w:wAfter w:w="3118" w:type="dxa"/>
        </w:trPr>
        <w:tc>
          <w:tcPr>
            <w:tcW w:w="4395" w:type="dxa"/>
            <w:gridSpan w:val="3"/>
          </w:tcPr>
          <w:p w:rsidR="00B9530A" w:rsidRPr="00B9530A" w:rsidRDefault="00B9530A">
            <w:pPr>
              <w:jc w:val="both"/>
              <w:rPr>
                <w:sz w:val="28"/>
                <w:szCs w:val="28"/>
                <w:lang w:val="uk-UA"/>
              </w:rPr>
            </w:pPr>
            <w:r w:rsidRPr="00B9530A">
              <w:rPr>
                <w:sz w:val="28"/>
                <w:szCs w:val="28"/>
                <w:lang w:val="uk-UA"/>
              </w:rPr>
              <w:t>викупу земельну  ділянку,  площею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530A" w:rsidRPr="00B9530A" w:rsidRDefault="00B953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3CBA" w:rsidRPr="00B9530A" w:rsidTr="00B9530A">
        <w:tc>
          <w:tcPr>
            <w:tcW w:w="1281" w:type="dxa"/>
            <w:gridSpan w:val="2"/>
          </w:tcPr>
          <w:p w:rsidR="001B3CBA" w:rsidRPr="00B9530A" w:rsidRDefault="001B3CBA" w:rsidP="001B3CBA">
            <w:pPr>
              <w:jc w:val="both"/>
              <w:rPr>
                <w:sz w:val="28"/>
                <w:szCs w:val="28"/>
                <w:lang w:val="uk-UA"/>
              </w:rPr>
            </w:pPr>
            <w:r w:rsidRPr="00B9530A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1B3CBA" w:rsidRPr="00B9530A" w:rsidRDefault="001B3C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3CBA" w:rsidRPr="00B9530A" w:rsidTr="00B9530A">
        <w:tc>
          <w:tcPr>
            <w:tcW w:w="1003" w:type="dxa"/>
          </w:tcPr>
          <w:p w:rsidR="001B3CBA" w:rsidRPr="00B9530A" w:rsidRDefault="001B3CBA">
            <w:pPr>
              <w:jc w:val="both"/>
              <w:rPr>
                <w:sz w:val="28"/>
                <w:szCs w:val="28"/>
                <w:lang w:val="uk-UA"/>
              </w:rPr>
            </w:pPr>
            <w:r w:rsidRPr="00B9530A">
              <w:rPr>
                <w:sz w:val="28"/>
                <w:szCs w:val="28"/>
                <w:lang w:val="uk-UA"/>
              </w:rPr>
              <w:t>для</w:t>
            </w:r>
          </w:p>
        </w:tc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3CBA" w:rsidRPr="00B9530A" w:rsidRDefault="001B3C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3CBA" w:rsidTr="00B9530A">
        <w:trPr>
          <w:gridAfter w:val="1"/>
          <w:wAfter w:w="847" w:type="dxa"/>
        </w:trPr>
        <w:tc>
          <w:tcPr>
            <w:tcW w:w="1281" w:type="dxa"/>
            <w:gridSpan w:val="2"/>
          </w:tcPr>
          <w:p w:rsidR="001B3CBA" w:rsidRDefault="001B3CBA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</w:tcBorders>
          </w:tcPr>
          <w:p w:rsidR="001B3CBA" w:rsidRPr="00B9530A" w:rsidRDefault="001B3CBA" w:rsidP="001B3CBA">
            <w:pPr>
              <w:jc w:val="center"/>
              <w:rPr>
                <w:sz w:val="16"/>
                <w:szCs w:val="16"/>
                <w:lang w:val="uk-UA"/>
              </w:rPr>
            </w:pPr>
            <w:r w:rsidRPr="00B9530A">
              <w:rPr>
                <w:sz w:val="16"/>
                <w:szCs w:val="16"/>
                <w:lang w:val="uk-UA"/>
              </w:rPr>
              <w:t>(цільове призначення)</w:t>
            </w:r>
          </w:p>
        </w:tc>
      </w:tr>
    </w:tbl>
    <w:p w:rsidR="001B3CBA" w:rsidRDefault="001B3CBA">
      <w:pPr>
        <w:jc w:val="both"/>
        <w:rPr>
          <w:szCs w:val="28"/>
          <w:lang w:val="uk-UA"/>
        </w:rPr>
      </w:pPr>
    </w:p>
    <w:p w:rsidR="001B3CBA" w:rsidRDefault="001B3CBA">
      <w:pPr>
        <w:jc w:val="both"/>
        <w:rPr>
          <w:szCs w:val="28"/>
          <w:lang w:val="uk-UA"/>
        </w:rPr>
      </w:pPr>
    </w:p>
    <w:p w:rsidR="001B3CBA" w:rsidRDefault="001B3CBA" w:rsidP="001B3CBA">
      <w:pPr>
        <w:jc w:val="both"/>
        <w:rPr>
          <w:szCs w:val="28"/>
          <w:lang w:val="uk-UA"/>
        </w:r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022"/>
        <w:gridCol w:w="7513"/>
        <w:gridCol w:w="361"/>
        <w:gridCol w:w="206"/>
      </w:tblGrid>
      <w:tr w:rsidR="001B3CBA" w:rsidTr="00B9530A">
        <w:tc>
          <w:tcPr>
            <w:tcW w:w="1246" w:type="dxa"/>
          </w:tcPr>
          <w:p w:rsidR="001B3CBA" w:rsidRPr="00B9530A" w:rsidRDefault="001B3CBA" w:rsidP="00066D43">
            <w:pPr>
              <w:jc w:val="both"/>
              <w:rPr>
                <w:sz w:val="28"/>
                <w:szCs w:val="28"/>
                <w:lang w:val="uk-UA"/>
              </w:rPr>
            </w:pPr>
            <w:r w:rsidRPr="00B9530A">
              <w:rPr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9102" w:type="dxa"/>
            <w:gridSpan w:val="4"/>
            <w:tcBorders>
              <w:bottom w:val="single" w:sz="4" w:space="0" w:color="auto"/>
            </w:tcBorders>
          </w:tcPr>
          <w:p w:rsidR="001B3CBA" w:rsidRPr="00B9530A" w:rsidRDefault="001B3CBA" w:rsidP="00066D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3CBA" w:rsidRPr="006F3DFC" w:rsidTr="00B9530A">
        <w:trPr>
          <w:gridAfter w:val="2"/>
          <w:wAfter w:w="567" w:type="dxa"/>
        </w:trPr>
        <w:tc>
          <w:tcPr>
            <w:tcW w:w="1246" w:type="dxa"/>
          </w:tcPr>
          <w:p w:rsidR="001B3CBA" w:rsidRPr="001F69C7" w:rsidRDefault="001B3CBA" w:rsidP="00066D43">
            <w:pPr>
              <w:jc w:val="both"/>
              <w:rPr>
                <w:lang w:val="uk-UA"/>
              </w:rPr>
            </w:pPr>
          </w:p>
        </w:tc>
        <w:tc>
          <w:tcPr>
            <w:tcW w:w="8535" w:type="dxa"/>
            <w:gridSpan w:val="2"/>
            <w:tcBorders>
              <w:top w:val="single" w:sz="4" w:space="0" w:color="auto"/>
            </w:tcBorders>
          </w:tcPr>
          <w:p w:rsidR="001B3CBA" w:rsidRPr="00196A63" w:rsidRDefault="001B3CBA" w:rsidP="00066D43">
            <w:pPr>
              <w:jc w:val="center"/>
              <w:rPr>
                <w:b/>
                <w:bCs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(прізвище,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>’</w:t>
            </w:r>
            <w:r>
              <w:rPr>
                <w:sz w:val="16"/>
                <w:szCs w:val="16"/>
                <w:lang w:val="ru-RU"/>
              </w:rPr>
              <w:t xml:space="preserve">я,  </w:t>
            </w:r>
            <w:proofErr w:type="spellStart"/>
            <w:r>
              <w:rPr>
                <w:sz w:val="16"/>
                <w:szCs w:val="16"/>
                <w:lang w:val="ru-RU"/>
              </w:rPr>
              <w:t>по-батькові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фізичної  особи)</w:t>
            </w:r>
          </w:p>
        </w:tc>
      </w:tr>
      <w:tr w:rsidR="001B3CBA" w:rsidTr="00B9530A">
        <w:tc>
          <w:tcPr>
            <w:tcW w:w="2268" w:type="dxa"/>
            <w:gridSpan w:val="2"/>
          </w:tcPr>
          <w:p w:rsidR="001B3CBA" w:rsidRPr="00B9530A" w:rsidRDefault="001B3CBA" w:rsidP="00066D43">
            <w:pPr>
              <w:jc w:val="both"/>
              <w:rPr>
                <w:sz w:val="28"/>
                <w:szCs w:val="28"/>
                <w:lang w:val="uk-UA"/>
              </w:rPr>
            </w:pPr>
            <w:r w:rsidRPr="00B9530A">
              <w:rPr>
                <w:sz w:val="28"/>
                <w:szCs w:val="28"/>
                <w:lang w:val="uk-UA"/>
              </w:rPr>
              <w:t>Адреса заявника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1B3CBA" w:rsidRPr="00B9530A" w:rsidRDefault="001B3CBA" w:rsidP="00066D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3CBA" w:rsidRPr="006F3DFC" w:rsidTr="00B9530A">
        <w:trPr>
          <w:gridAfter w:val="1"/>
          <w:wAfter w:w="206" w:type="dxa"/>
        </w:trPr>
        <w:tc>
          <w:tcPr>
            <w:tcW w:w="2268" w:type="dxa"/>
            <w:gridSpan w:val="2"/>
          </w:tcPr>
          <w:p w:rsidR="001B3CBA" w:rsidRDefault="001B3CBA" w:rsidP="00066D43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</w:tcBorders>
          </w:tcPr>
          <w:p w:rsidR="001B3CBA" w:rsidRPr="00E35273" w:rsidRDefault="001B3CBA" w:rsidP="00066D43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>
              <w:rPr>
                <w:sz w:val="16"/>
                <w:szCs w:val="16"/>
                <w:lang w:val="uk-UA"/>
              </w:rPr>
              <w:t>(місце знаходження юридичної особи або  місце проживання фізичної особи)</w:t>
            </w:r>
          </w:p>
        </w:tc>
      </w:tr>
    </w:tbl>
    <w:p w:rsidR="001B3CBA" w:rsidRDefault="001B3CBA">
      <w:pPr>
        <w:jc w:val="both"/>
        <w:rPr>
          <w:szCs w:val="28"/>
          <w:lang w:val="uk-UA"/>
        </w:rPr>
      </w:pPr>
    </w:p>
    <w:p w:rsidR="006C728B" w:rsidRPr="00B9530A" w:rsidRDefault="006C728B" w:rsidP="003C46C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До заяви додаю проект</w:t>
      </w:r>
      <w:r>
        <w:rPr>
          <w:spacing w:val="-1"/>
          <w:lang w:val="uk-UA"/>
        </w:rPr>
        <w:t xml:space="preserve"> землеустрою щодо відведення земельної ділянки (технічну </w:t>
      </w:r>
      <w:r w:rsidRPr="00B9530A">
        <w:rPr>
          <w:spacing w:val="-1"/>
          <w:sz w:val="28"/>
          <w:szCs w:val="28"/>
          <w:lang w:val="uk-UA"/>
        </w:rPr>
        <w:t>документацію щодо інвентаризації земельної ділянки) , звіт про експертну грошову оцінку земельної ділянки.</w:t>
      </w:r>
    </w:p>
    <w:p w:rsidR="001B3CBA" w:rsidRPr="00B9530A" w:rsidRDefault="001B3CBA" w:rsidP="001B3CBA">
      <w:pPr>
        <w:ind w:firstLine="1134"/>
        <w:jc w:val="both"/>
        <w:rPr>
          <w:spacing w:val="-1"/>
          <w:sz w:val="28"/>
          <w:szCs w:val="28"/>
          <w:lang w:val="uk-UA"/>
        </w:rPr>
      </w:pPr>
    </w:p>
    <w:tbl>
      <w:tblPr>
        <w:tblStyle w:val="ad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3191"/>
      </w:tblGrid>
      <w:tr w:rsidR="001B3CBA" w:rsidRPr="00B9530A" w:rsidTr="00066D43">
        <w:tc>
          <w:tcPr>
            <w:tcW w:w="4503" w:type="dxa"/>
            <w:tcBorders>
              <w:bottom w:val="single" w:sz="4" w:space="0" w:color="auto"/>
            </w:tcBorders>
          </w:tcPr>
          <w:p w:rsidR="001B3CBA" w:rsidRPr="00D82691" w:rsidRDefault="001B3CBA" w:rsidP="00066D43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B3CBA" w:rsidRPr="00D82691" w:rsidRDefault="001B3CBA" w:rsidP="00066D43">
            <w:pPr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B3CBA" w:rsidRPr="00D82691" w:rsidRDefault="001B3CBA" w:rsidP="00066D43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3CBA" w:rsidRPr="0060478C" w:rsidTr="00066D43">
        <w:tc>
          <w:tcPr>
            <w:tcW w:w="4503" w:type="dxa"/>
            <w:tcBorders>
              <w:top w:val="single" w:sz="4" w:space="0" w:color="auto"/>
            </w:tcBorders>
          </w:tcPr>
          <w:p w:rsidR="001B3CBA" w:rsidRPr="0060478C" w:rsidRDefault="001B3CBA" w:rsidP="00066D43">
            <w:pPr>
              <w:autoSpaceDE w:val="0"/>
              <w:jc w:val="center"/>
              <w:rPr>
                <w:sz w:val="16"/>
                <w:szCs w:val="16"/>
              </w:rPr>
            </w:pPr>
            <w:r w:rsidRPr="0060478C">
              <w:rPr>
                <w:sz w:val="16"/>
                <w:szCs w:val="16"/>
                <w:lang w:val="uk-UA"/>
              </w:rPr>
              <w:t>(Телефон)</w:t>
            </w:r>
          </w:p>
        </w:tc>
        <w:tc>
          <w:tcPr>
            <w:tcW w:w="1701" w:type="dxa"/>
          </w:tcPr>
          <w:p w:rsidR="001B3CBA" w:rsidRPr="0060478C" w:rsidRDefault="001B3CBA" w:rsidP="00066D4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B3CBA" w:rsidRPr="0060478C" w:rsidRDefault="001B3CBA" w:rsidP="00066D43">
            <w:pPr>
              <w:autoSpaceDE w:val="0"/>
              <w:jc w:val="center"/>
              <w:rPr>
                <w:sz w:val="16"/>
                <w:szCs w:val="16"/>
              </w:rPr>
            </w:pPr>
            <w:r w:rsidRPr="0060478C">
              <w:rPr>
                <w:sz w:val="16"/>
                <w:szCs w:val="16"/>
                <w:lang w:val="uk-UA"/>
              </w:rPr>
              <w:t>(дата)</w:t>
            </w:r>
            <w:r w:rsidRPr="0060478C">
              <w:rPr>
                <w:sz w:val="16"/>
                <w:szCs w:val="16"/>
              </w:rPr>
              <w:t xml:space="preserve"> </w:t>
            </w:r>
          </w:p>
        </w:tc>
      </w:tr>
    </w:tbl>
    <w:p w:rsidR="001B3CBA" w:rsidRDefault="001B3CBA" w:rsidP="001B3CBA">
      <w:pPr>
        <w:ind w:firstLine="1134"/>
        <w:jc w:val="both"/>
        <w:rPr>
          <w:spacing w:val="-1"/>
          <w:lang w:val="uk-UA"/>
        </w:rPr>
      </w:pPr>
    </w:p>
    <w:p w:rsidR="001B3CBA" w:rsidRDefault="001B3CBA" w:rsidP="001B3CBA">
      <w:pPr>
        <w:ind w:firstLine="1134"/>
        <w:jc w:val="both"/>
        <w:rPr>
          <w:spacing w:val="-1"/>
          <w:lang w:val="uk-UA"/>
        </w:rPr>
      </w:pPr>
    </w:p>
    <w:tbl>
      <w:tblPr>
        <w:tblStyle w:val="a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94"/>
        <w:gridCol w:w="5543"/>
      </w:tblGrid>
      <w:tr w:rsidR="001B3CBA" w:rsidRPr="00E10228" w:rsidTr="00066D43">
        <w:tc>
          <w:tcPr>
            <w:tcW w:w="3369" w:type="dxa"/>
            <w:tcBorders>
              <w:bottom w:val="single" w:sz="4" w:space="0" w:color="auto"/>
            </w:tcBorders>
          </w:tcPr>
          <w:p w:rsidR="001B3CBA" w:rsidRPr="00F6292D" w:rsidRDefault="001B3CBA" w:rsidP="00066D4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94" w:type="dxa"/>
          </w:tcPr>
          <w:p w:rsidR="001B3CBA" w:rsidRPr="00F6292D" w:rsidRDefault="001B3CBA" w:rsidP="00066D43">
            <w:pPr>
              <w:pStyle w:val="Standard"/>
              <w:ind w:firstLine="5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:rsidR="001B3CBA" w:rsidRPr="00D82691" w:rsidRDefault="001B3CBA" w:rsidP="00066D4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3CBA" w:rsidRPr="006F3DFC" w:rsidTr="00066D43">
        <w:tc>
          <w:tcPr>
            <w:tcW w:w="3369" w:type="dxa"/>
            <w:tcBorders>
              <w:top w:val="single" w:sz="4" w:space="0" w:color="auto"/>
            </w:tcBorders>
          </w:tcPr>
          <w:p w:rsidR="001B3CBA" w:rsidRPr="00F6292D" w:rsidRDefault="001B3CBA" w:rsidP="00066D4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6292D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підпис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294" w:type="dxa"/>
          </w:tcPr>
          <w:p w:rsidR="001B3CBA" w:rsidRPr="00F6292D" w:rsidRDefault="001B3CBA" w:rsidP="00066D4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43" w:type="dxa"/>
            <w:tcBorders>
              <w:top w:val="single" w:sz="4" w:space="0" w:color="auto"/>
            </w:tcBorders>
          </w:tcPr>
          <w:p w:rsidR="001B3CBA" w:rsidRPr="00F6292D" w:rsidRDefault="001B3CBA" w:rsidP="00066D4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6292D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Прізвище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ім’я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по-батькові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заявника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ним особи)</w:t>
            </w:r>
          </w:p>
        </w:tc>
      </w:tr>
    </w:tbl>
    <w:p w:rsidR="001B3CBA" w:rsidRPr="00875CD3" w:rsidRDefault="001B3CBA" w:rsidP="001B3CBA">
      <w:pPr>
        <w:ind w:firstLine="1134"/>
        <w:jc w:val="both"/>
        <w:rPr>
          <w:spacing w:val="-1"/>
          <w:lang w:val="ru-RU"/>
        </w:rPr>
      </w:pPr>
    </w:p>
    <w:p w:rsidR="006C728B" w:rsidRDefault="006C728B">
      <w:pPr>
        <w:pStyle w:val="aa"/>
        <w:pBdr>
          <w:top w:val="single" w:sz="4" w:space="2" w:color="000000"/>
        </w:pBdr>
        <w:jc w:val="center"/>
        <w:rPr>
          <w:lang w:val="uk-UA"/>
        </w:rPr>
      </w:pPr>
      <w:r>
        <w:rPr>
          <w:lang w:val="uk-UA"/>
        </w:rPr>
        <w:t>Виконавчий комітет Ковельської  міської ради</w:t>
      </w:r>
    </w:p>
    <w:p w:rsidR="006C728B" w:rsidRPr="0093105C" w:rsidRDefault="006C728B">
      <w:pPr>
        <w:pStyle w:val="aa"/>
        <w:pBdr>
          <w:top w:val="single" w:sz="4" w:space="2" w:color="000000"/>
        </w:pBdr>
        <w:jc w:val="center"/>
        <w:rPr>
          <w:lang w:val="ru-RU"/>
        </w:rPr>
      </w:pPr>
      <w:r>
        <w:rPr>
          <w:lang w:val="uk-UA"/>
        </w:rPr>
        <w:t xml:space="preserve">45000,  </w:t>
      </w:r>
      <w:proofErr w:type="spellStart"/>
      <w:r>
        <w:rPr>
          <w:lang w:val="uk-UA"/>
        </w:rPr>
        <w:t>м.Ковель</w:t>
      </w:r>
      <w:proofErr w:type="spellEnd"/>
      <w:r>
        <w:rPr>
          <w:lang w:val="uk-UA"/>
        </w:rPr>
        <w:t xml:space="preserve">, вул. Незалежності ,73,  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61 700,  факс 61 702  </w:t>
      </w:r>
    </w:p>
    <w:p w:rsidR="006C728B" w:rsidRDefault="006C728B">
      <w:pPr>
        <w:pStyle w:val="a9"/>
        <w:jc w:val="center"/>
        <w:rPr>
          <w:b/>
          <w:bCs/>
          <w:i/>
          <w:sz w:val="20"/>
          <w:szCs w:val="20"/>
          <w:lang w:val="uk-UA"/>
        </w:rPr>
      </w:pPr>
      <w:r>
        <w:rPr>
          <w:lang w:val="en-US"/>
        </w:rPr>
        <w:t>e</w:t>
      </w:r>
      <w:r w:rsidRPr="00EC5915">
        <w:rPr>
          <w:lang w:val="ru-RU"/>
        </w:rPr>
        <w:t>-</w:t>
      </w:r>
      <w:r>
        <w:rPr>
          <w:lang w:val="en-US"/>
        </w:rPr>
        <w:t>mail</w:t>
      </w:r>
      <w:r w:rsidRPr="00EC5915">
        <w:rPr>
          <w:lang w:val="ru-RU"/>
        </w:rPr>
        <w:t xml:space="preserve">: </w:t>
      </w:r>
      <w:hyperlink r:id="rId4" w:history="1">
        <w:r>
          <w:rPr>
            <w:rStyle w:val="a4"/>
          </w:rPr>
          <w:t>info</w:t>
        </w:r>
      </w:hyperlink>
      <w:hyperlink r:id="rId5" w:history="1">
        <w:r>
          <w:rPr>
            <w:rStyle w:val="a4"/>
          </w:rPr>
          <w:t>@</w:t>
        </w:r>
      </w:hyperlink>
      <w:hyperlink r:id="rId6" w:history="1">
        <w:r>
          <w:rPr>
            <w:rStyle w:val="a4"/>
          </w:rPr>
          <w:t>kovelrada.gov.ua</w:t>
        </w:r>
      </w:hyperlink>
      <w:r w:rsidRPr="00EC5915">
        <w:rPr>
          <w:lang w:val="ru-RU"/>
        </w:rPr>
        <w:t xml:space="preserve">  </w:t>
      </w:r>
    </w:p>
    <w:p w:rsidR="006C728B" w:rsidRDefault="006C728B">
      <w:pPr>
        <w:pStyle w:val="a9"/>
        <w:jc w:val="center"/>
        <w:rPr>
          <w:b/>
          <w:bCs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lang w:val="uk-UA"/>
        </w:rPr>
        <w:t xml:space="preserve"> Заява про продаж земельної ділянки комунальної власності</w:t>
      </w:r>
    </w:p>
    <w:p w:rsidR="006C728B" w:rsidRDefault="006C728B">
      <w:pPr>
        <w:pStyle w:val="a9"/>
        <w:jc w:val="center"/>
      </w:pPr>
      <w:r>
        <w:rPr>
          <w:b/>
          <w:bCs/>
          <w:i/>
          <w:sz w:val="20"/>
          <w:szCs w:val="20"/>
          <w:lang w:val="uk-UA"/>
        </w:rPr>
        <w:t xml:space="preserve"> (15/05)</w:t>
      </w:r>
    </w:p>
    <w:sectPr w:rsidR="006C728B">
      <w:pgSz w:w="11906" w:h="16838"/>
      <w:pgMar w:top="1134" w:right="1134" w:bottom="567" w:left="1134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5C"/>
    <w:rsid w:val="001B3CBA"/>
    <w:rsid w:val="003C46C1"/>
    <w:rsid w:val="006C728B"/>
    <w:rsid w:val="006F3DFC"/>
    <w:rsid w:val="00903D84"/>
    <w:rsid w:val="0093105C"/>
    <w:rsid w:val="00B9530A"/>
    <w:rsid w:val="00D7489A"/>
    <w:rsid w:val="00D82691"/>
    <w:rsid w:val="00E14065"/>
    <w:rsid w:val="00E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727E000-39B0-496B-8EBB-6C1AA5B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header"/>
    <w:basedOn w:val="a"/>
    <w:pPr>
      <w:tabs>
        <w:tab w:val="center" w:pos="4536"/>
        <w:tab w:val="right" w:pos="9072"/>
      </w:tabs>
    </w:pPr>
    <w:rPr>
      <w:lang w:val="pl-PL"/>
    </w:rPr>
  </w:style>
  <w:style w:type="paragraph" w:styleId="aa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3C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3CBA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vel.rada.gov.ua" TargetMode="External"/><Relationship Id="rId5" Type="http://schemas.openxmlformats.org/officeDocument/2006/relationships/hyperlink" Target="mailto:info@kovel.rada.gov.ua" TargetMode="External"/><Relationship Id="rId4" Type="http://schemas.openxmlformats.org/officeDocument/2006/relationships/hyperlink" Target="mailto:info@kovel.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1134</CharactersWithSpaces>
  <SharedDoc>false</SharedDoc>
  <HLinks>
    <vt:vector size="36" baseType="variant">
      <vt:variant>
        <vt:i4>7143491</vt:i4>
      </vt:variant>
      <vt:variant>
        <vt:i4>15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12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9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6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3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0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cp:lastModifiedBy>Sergas.Gor</cp:lastModifiedBy>
  <cp:revision>12</cp:revision>
  <cp:lastPrinted>2017-06-20T11:00:00Z</cp:lastPrinted>
  <dcterms:created xsi:type="dcterms:W3CDTF">2021-01-28T14:01:00Z</dcterms:created>
  <dcterms:modified xsi:type="dcterms:W3CDTF">2022-09-08T10:49:00Z</dcterms:modified>
</cp:coreProperties>
</file>